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8EB2CB" w14:textId="77777777" w:rsidR="00885308" w:rsidRDefault="00885308" w:rsidP="00885308">
      <w:pPr>
        <w:pStyle w:val="Tekstpodstawowy"/>
        <w:spacing w:before="182"/>
        <w:rPr>
          <w:sz w:val="36"/>
        </w:rPr>
      </w:pPr>
    </w:p>
    <w:p w14:paraId="396E1700" w14:textId="77777777" w:rsidR="00885308" w:rsidRDefault="00885308" w:rsidP="00885308">
      <w:pPr>
        <w:pStyle w:val="Tytu"/>
      </w:pPr>
      <w:r>
        <w:rPr>
          <w:spacing w:val="-2"/>
        </w:rPr>
        <w:t>SPECYFIKACJA</w:t>
      </w:r>
    </w:p>
    <w:p w14:paraId="4F751B37" w14:textId="77777777" w:rsidR="00885308" w:rsidRDefault="00885308" w:rsidP="00885308">
      <w:pPr>
        <w:pStyle w:val="Tytu"/>
        <w:spacing w:before="1"/>
        <w:ind w:right="6"/>
      </w:pPr>
      <w:r>
        <w:t>ISTOTNYCH</w:t>
      </w:r>
      <w:r>
        <w:rPr>
          <w:spacing w:val="38"/>
          <w:w w:val="150"/>
        </w:rPr>
        <w:t xml:space="preserve"> </w:t>
      </w:r>
      <w:r>
        <w:t>WARUNKÓW</w:t>
      </w:r>
      <w:r>
        <w:rPr>
          <w:spacing w:val="42"/>
          <w:w w:val="150"/>
        </w:rPr>
        <w:t xml:space="preserve"> </w:t>
      </w:r>
      <w:r>
        <w:rPr>
          <w:spacing w:val="-2"/>
        </w:rPr>
        <w:t>ZAMÓWIENIA</w:t>
      </w:r>
    </w:p>
    <w:p w14:paraId="5584D856" w14:textId="77777777" w:rsidR="005F1CE9" w:rsidRDefault="005F1CE9" w:rsidP="005F1CE9">
      <w:pPr>
        <w:pStyle w:val="Tekstpodstawowy"/>
        <w:spacing w:before="260"/>
        <w:ind w:firstLine="708"/>
        <w:rPr>
          <w:b/>
          <w:spacing w:val="-2"/>
          <w:szCs w:val="22"/>
        </w:rPr>
      </w:pPr>
    </w:p>
    <w:p w14:paraId="0E354E14" w14:textId="7605BBB5" w:rsidR="00885308" w:rsidRDefault="005F1CE9" w:rsidP="005F1CE9">
      <w:pPr>
        <w:pStyle w:val="Tekstpodstawowy"/>
        <w:spacing w:before="260"/>
        <w:jc w:val="center"/>
        <w:rPr>
          <w:b/>
        </w:rPr>
      </w:pPr>
      <w:r>
        <w:rPr>
          <w:b/>
          <w:spacing w:val="-2"/>
          <w:szCs w:val="22"/>
        </w:rPr>
        <w:t xml:space="preserve">NR Postępowania: </w:t>
      </w:r>
      <w:r w:rsidR="00706B47" w:rsidRPr="00706B47">
        <w:rPr>
          <w:b/>
          <w:spacing w:val="-2"/>
          <w:szCs w:val="22"/>
        </w:rPr>
        <w:t>2024 BZP/00256361/01</w:t>
      </w:r>
    </w:p>
    <w:p w14:paraId="2E011674" w14:textId="77777777" w:rsidR="00885308" w:rsidRDefault="00885308" w:rsidP="00885308">
      <w:pPr>
        <w:pStyle w:val="Tekstpodstawowy"/>
        <w:spacing w:before="260"/>
        <w:rPr>
          <w:b/>
        </w:rPr>
      </w:pPr>
    </w:p>
    <w:p w14:paraId="7AC73B06" w14:textId="77777777" w:rsidR="00885308" w:rsidRDefault="00885308" w:rsidP="00885308">
      <w:pPr>
        <w:spacing w:before="1" w:line="244" w:lineRule="auto"/>
        <w:ind w:left="846" w:hanging="428"/>
        <w:rPr>
          <w:b/>
          <w:sz w:val="28"/>
        </w:rPr>
      </w:pPr>
      <w:r>
        <w:rPr>
          <w:sz w:val="28"/>
        </w:rPr>
        <w:t>Na:</w:t>
      </w:r>
      <w:r>
        <w:rPr>
          <w:spacing w:val="-5"/>
          <w:sz w:val="28"/>
        </w:rPr>
        <w:t xml:space="preserve"> </w:t>
      </w:r>
      <w:r>
        <w:rPr>
          <w:b/>
          <w:sz w:val="28"/>
        </w:rPr>
        <w:t>Sukcesywną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dostawę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wodomierzy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mokrobieżnych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z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możliwością rozbudowy o moduł radiowy w 2024 r.</w:t>
      </w:r>
    </w:p>
    <w:p w14:paraId="4830620B" w14:textId="77777777" w:rsidR="00885308" w:rsidRDefault="00885308" w:rsidP="00885308">
      <w:pPr>
        <w:pStyle w:val="Tekstpodstawowy"/>
        <w:rPr>
          <w:b/>
          <w:sz w:val="28"/>
        </w:rPr>
      </w:pPr>
    </w:p>
    <w:p w14:paraId="032E2C6C" w14:textId="77777777" w:rsidR="00885308" w:rsidRDefault="00885308" w:rsidP="00885308">
      <w:pPr>
        <w:pStyle w:val="Tekstpodstawowy"/>
        <w:spacing w:before="174"/>
        <w:rPr>
          <w:b/>
          <w:sz w:val="28"/>
        </w:rPr>
      </w:pPr>
    </w:p>
    <w:p w14:paraId="1D6AD858" w14:textId="77777777" w:rsidR="00885308" w:rsidRDefault="00885308" w:rsidP="00885308">
      <w:pPr>
        <w:pStyle w:val="Tekstpodstawowy"/>
        <w:spacing w:before="174"/>
        <w:rPr>
          <w:b/>
          <w:sz w:val="28"/>
        </w:rPr>
      </w:pPr>
    </w:p>
    <w:p w14:paraId="5A3AEA2D" w14:textId="77777777" w:rsidR="005F1CE9" w:rsidRPr="005F1CE9" w:rsidRDefault="00885308" w:rsidP="005F1CE9">
      <w:pPr>
        <w:ind w:left="418" w:right="114"/>
        <w:jc w:val="both"/>
        <w:rPr>
          <w:b/>
          <w:sz w:val="24"/>
        </w:rPr>
      </w:pPr>
      <w:r>
        <w:rPr>
          <w:b/>
          <w:sz w:val="24"/>
        </w:rPr>
        <w:t xml:space="preserve">Postępowanie o udzielenie zamówienia prowadzone jest w trybie </w:t>
      </w:r>
      <w:r w:rsidR="005F1CE9" w:rsidRPr="005F1CE9">
        <w:rPr>
          <w:b/>
          <w:sz w:val="24"/>
        </w:rPr>
        <w:t xml:space="preserve">podstawowym bez przeprowadzenia negocjacji jako postępowanie nieobowiązkowe. </w:t>
      </w:r>
    </w:p>
    <w:p w14:paraId="21369CD0" w14:textId="77777777" w:rsidR="005F1CE9" w:rsidRPr="005F1CE9" w:rsidRDefault="005F1CE9" w:rsidP="005F1CE9">
      <w:pPr>
        <w:ind w:left="418" w:right="114"/>
        <w:jc w:val="both"/>
        <w:rPr>
          <w:b/>
          <w:sz w:val="24"/>
        </w:rPr>
      </w:pPr>
    </w:p>
    <w:p w14:paraId="6F92B611" w14:textId="6DB2B5A2" w:rsidR="00885308" w:rsidRDefault="005F1CE9" w:rsidP="005F1CE9">
      <w:pPr>
        <w:ind w:left="418" w:right="114"/>
        <w:jc w:val="both"/>
        <w:rPr>
          <w:b/>
        </w:rPr>
      </w:pPr>
      <w:r w:rsidRPr="005F1CE9">
        <w:rPr>
          <w:b/>
          <w:sz w:val="24"/>
        </w:rPr>
        <w:t>Zamawiający jako podmiot sektorowy nie ma obowiązku stosowania Pzp z uwagi na wartość zamówienia na</w:t>
      </w:r>
      <w:r>
        <w:rPr>
          <w:b/>
          <w:sz w:val="24"/>
        </w:rPr>
        <w:t>.</w:t>
      </w:r>
    </w:p>
    <w:p w14:paraId="6A5F9C37" w14:textId="77777777" w:rsidR="00885308" w:rsidRDefault="00885308" w:rsidP="00885308">
      <w:pPr>
        <w:pStyle w:val="Tekstpodstawowy"/>
        <w:rPr>
          <w:b/>
        </w:rPr>
      </w:pPr>
    </w:p>
    <w:p w14:paraId="70F8D580" w14:textId="77777777" w:rsidR="00885308" w:rsidRDefault="00885308" w:rsidP="00885308">
      <w:pPr>
        <w:pStyle w:val="Tekstpodstawowy"/>
        <w:rPr>
          <w:b/>
        </w:rPr>
      </w:pPr>
    </w:p>
    <w:p w14:paraId="15238271" w14:textId="77777777" w:rsidR="00885308" w:rsidRDefault="00885308" w:rsidP="00885308">
      <w:pPr>
        <w:pStyle w:val="Tekstpodstawowy"/>
        <w:spacing w:before="272"/>
        <w:rPr>
          <w:b/>
        </w:rPr>
      </w:pPr>
    </w:p>
    <w:p w14:paraId="0E4FF51B" w14:textId="77777777" w:rsidR="00885308" w:rsidRDefault="00885308" w:rsidP="00885308">
      <w:pPr>
        <w:rPr>
          <w:sz w:val="24"/>
        </w:rPr>
        <w:sectPr w:rsidR="00885308" w:rsidSect="006E54B2">
          <w:footerReference w:type="default" r:id="rId7"/>
          <w:pgSz w:w="11910" w:h="16840" w:code="9"/>
          <w:pgMar w:top="720" w:right="720" w:bottom="720" w:left="720" w:header="0" w:footer="227" w:gutter="0"/>
          <w:pgNumType w:start="1"/>
          <w:cols w:space="708"/>
          <w:docGrid w:linePitch="299"/>
        </w:sectPr>
      </w:pPr>
    </w:p>
    <w:p w14:paraId="2C7ACE4C" w14:textId="77777777" w:rsidR="00885308" w:rsidRDefault="00885308" w:rsidP="00885308">
      <w:pPr>
        <w:spacing w:before="67"/>
        <w:ind w:left="301" w:right="7"/>
        <w:jc w:val="center"/>
        <w:rPr>
          <w:b/>
          <w:sz w:val="24"/>
        </w:rPr>
      </w:pPr>
    </w:p>
    <w:p w14:paraId="7E490A01" w14:textId="77777777" w:rsidR="00885308" w:rsidRDefault="00885308" w:rsidP="00885308">
      <w:pPr>
        <w:spacing w:before="67"/>
        <w:ind w:left="301" w:right="7"/>
        <w:jc w:val="center"/>
        <w:rPr>
          <w:b/>
          <w:sz w:val="24"/>
        </w:rPr>
      </w:pPr>
      <w:r>
        <w:rPr>
          <w:b/>
          <w:sz w:val="24"/>
        </w:rPr>
        <w:t>SPECYFIKACJA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ISTOTNYCH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WARUNKÓW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ZAMÓWIENIA</w:t>
      </w:r>
    </w:p>
    <w:p w14:paraId="5311C4BE" w14:textId="77777777" w:rsidR="00885308" w:rsidRDefault="00885308" w:rsidP="00885308">
      <w:pPr>
        <w:ind w:left="301"/>
        <w:jc w:val="center"/>
        <w:rPr>
          <w:b/>
          <w:sz w:val="24"/>
        </w:rPr>
      </w:pPr>
      <w:r>
        <w:rPr>
          <w:b/>
          <w:spacing w:val="-2"/>
          <w:sz w:val="24"/>
        </w:rPr>
        <w:t>zawiera</w:t>
      </w:r>
    </w:p>
    <w:p w14:paraId="6BB59AF1" w14:textId="77777777" w:rsidR="00885308" w:rsidRDefault="00885308" w:rsidP="00885308">
      <w:pPr>
        <w:pStyle w:val="Tekstpodstawowy"/>
        <w:spacing w:before="3"/>
        <w:rPr>
          <w:b/>
        </w:rPr>
      </w:pPr>
    </w:p>
    <w:p w14:paraId="3105FB4D" w14:textId="77777777" w:rsidR="00885308" w:rsidRDefault="00885308" w:rsidP="00885308">
      <w:pPr>
        <w:pStyle w:val="Akapitzlist"/>
        <w:numPr>
          <w:ilvl w:val="0"/>
          <w:numId w:val="7"/>
        </w:numPr>
        <w:tabs>
          <w:tab w:val="left" w:pos="1138"/>
        </w:tabs>
        <w:ind w:hanging="900"/>
        <w:jc w:val="left"/>
        <w:rPr>
          <w:b/>
          <w:sz w:val="24"/>
        </w:rPr>
      </w:pPr>
      <w:r>
        <w:rPr>
          <w:b/>
          <w:sz w:val="24"/>
        </w:rPr>
        <w:t>Nazwę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adres</w:t>
      </w:r>
      <w:r>
        <w:rPr>
          <w:b/>
          <w:spacing w:val="-2"/>
          <w:sz w:val="24"/>
        </w:rPr>
        <w:t xml:space="preserve"> Zamawiającego.</w:t>
      </w:r>
    </w:p>
    <w:p w14:paraId="4D86743E" w14:textId="77777777" w:rsidR="00885308" w:rsidRDefault="00885308" w:rsidP="00885308">
      <w:pPr>
        <w:pStyle w:val="Akapitzlist"/>
        <w:numPr>
          <w:ilvl w:val="0"/>
          <w:numId w:val="7"/>
        </w:numPr>
        <w:tabs>
          <w:tab w:val="left" w:pos="1138"/>
        </w:tabs>
        <w:spacing w:before="81"/>
        <w:ind w:hanging="900"/>
        <w:jc w:val="left"/>
        <w:rPr>
          <w:b/>
          <w:sz w:val="24"/>
        </w:rPr>
      </w:pPr>
      <w:r>
        <w:rPr>
          <w:b/>
          <w:sz w:val="24"/>
        </w:rPr>
        <w:t>Tryb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udzielenia</w:t>
      </w:r>
      <w:r>
        <w:rPr>
          <w:b/>
          <w:spacing w:val="-2"/>
          <w:sz w:val="24"/>
        </w:rPr>
        <w:t xml:space="preserve"> zamówienia.</w:t>
      </w:r>
    </w:p>
    <w:p w14:paraId="3A263C00" w14:textId="77777777" w:rsidR="00885308" w:rsidRDefault="00885308" w:rsidP="00885308">
      <w:pPr>
        <w:pStyle w:val="Akapitzlist"/>
        <w:numPr>
          <w:ilvl w:val="0"/>
          <w:numId w:val="7"/>
        </w:numPr>
        <w:tabs>
          <w:tab w:val="left" w:pos="1138"/>
        </w:tabs>
        <w:spacing w:before="80"/>
        <w:ind w:hanging="900"/>
        <w:jc w:val="left"/>
        <w:rPr>
          <w:b/>
          <w:sz w:val="24"/>
        </w:rPr>
      </w:pPr>
      <w:r>
        <w:rPr>
          <w:b/>
          <w:sz w:val="24"/>
        </w:rPr>
        <w:t>Opis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przedmiotu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zamówienia.</w:t>
      </w:r>
    </w:p>
    <w:p w14:paraId="67D89ECB" w14:textId="77777777" w:rsidR="00885308" w:rsidRDefault="00885308" w:rsidP="00885308">
      <w:pPr>
        <w:pStyle w:val="Akapitzlist"/>
        <w:numPr>
          <w:ilvl w:val="0"/>
          <w:numId w:val="7"/>
        </w:numPr>
        <w:tabs>
          <w:tab w:val="left" w:pos="1138"/>
        </w:tabs>
        <w:spacing w:before="79"/>
        <w:ind w:hanging="900"/>
        <w:jc w:val="left"/>
        <w:rPr>
          <w:b/>
          <w:sz w:val="24"/>
        </w:rPr>
      </w:pPr>
      <w:r>
        <w:rPr>
          <w:b/>
          <w:sz w:val="24"/>
        </w:rPr>
        <w:t>Termin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wykonania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zamówienia.</w:t>
      </w:r>
    </w:p>
    <w:p w14:paraId="7C50C6EE" w14:textId="77777777" w:rsidR="00885308" w:rsidRDefault="00885308" w:rsidP="00885308">
      <w:pPr>
        <w:pStyle w:val="Akapitzlist"/>
        <w:numPr>
          <w:ilvl w:val="0"/>
          <w:numId w:val="7"/>
        </w:numPr>
        <w:tabs>
          <w:tab w:val="left" w:pos="1138"/>
        </w:tabs>
        <w:spacing w:before="81"/>
        <w:ind w:hanging="900"/>
        <w:jc w:val="left"/>
        <w:rPr>
          <w:b/>
          <w:sz w:val="24"/>
        </w:rPr>
      </w:pPr>
      <w:r>
        <w:rPr>
          <w:b/>
          <w:sz w:val="24"/>
        </w:rPr>
        <w:t>Warunki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udziału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w </w:t>
      </w:r>
      <w:r>
        <w:rPr>
          <w:b/>
          <w:spacing w:val="-2"/>
          <w:sz w:val="24"/>
        </w:rPr>
        <w:t>postępowaniu.</w:t>
      </w:r>
    </w:p>
    <w:p w14:paraId="41EC9BF6" w14:textId="77777777" w:rsidR="00885308" w:rsidRDefault="00885308" w:rsidP="00885308">
      <w:pPr>
        <w:pStyle w:val="Akapitzlist"/>
        <w:numPr>
          <w:ilvl w:val="0"/>
          <w:numId w:val="7"/>
        </w:numPr>
        <w:tabs>
          <w:tab w:val="left" w:pos="1138"/>
          <w:tab w:val="left" w:pos="7259"/>
        </w:tabs>
        <w:spacing w:before="77" w:line="242" w:lineRule="auto"/>
        <w:ind w:right="115"/>
        <w:jc w:val="left"/>
        <w:rPr>
          <w:b/>
          <w:sz w:val="24"/>
        </w:rPr>
      </w:pPr>
      <w:r>
        <w:rPr>
          <w:b/>
          <w:sz w:val="24"/>
        </w:rPr>
        <w:t>Wykaz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oświadczeń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lub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dokumentów,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potwierdzających</w:t>
      </w:r>
      <w:r>
        <w:rPr>
          <w:b/>
          <w:sz w:val="24"/>
        </w:rPr>
        <w:tab/>
        <w:t>spełnienie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>warunków udziału w postępowaniu oraz brak podstaw wykluczenia.</w:t>
      </w:r>
    </w:p>
    <w:p w14:paraId="2D27FDD1" w14:textId="77777777" w:rsidR="00885308" w:rsidRDefault="00885308" w:rsidP="00885308">
      <w:pPr>
        <w:pStyle w:val="Akapitzlist"/>
        <w:numPr>
          <w:ilvl w:val="0"/>
          <w:numId w:val="7"/>
        </w:numPr>
        <w:tabs>
          <w:tab w:val="left" w:pos="1138"/>
        </w:tabs>
        <w:spacing w:before="76"/>
        <w:ind w:hanging="900"/>
        <w:jc w:val="left"/>
        <w:rPr>
          <w:b/>
          <w:sz w:val="24"/>
        </w:rPr>
      </w:pPr>
      <w:r>
        <w:rPr>
          <w:b/>
          <w:sz w:val="24"/>
        </w:rPr>
        <w:t>Informacja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dla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wykonawców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wspólnie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ubiegających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się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udzielenie</w:t>
      </w:r>
      <w:r>
        <w:rPr>
          <w:b/>
          <w:spacing w:val="-2"/>
          <w:sz w:val="24"/>
        </w:rPr>
        <w:t xml:space="preserve"> zamówienia</w:t>
      </w:r>
    </w:p>
    <w:p w14:paraId="7240FF68" w14:textId="77777777" w:rsidR="00885308" w:rsidRDefault="00885308" w:rsidP="00885308">
      <w:pPr>
        <w:pStyle w:val="Akapitzlist"/>
        <w:numPr>
          <w:ilvl w:val="0"/>
          <w:numId w:val="7"/>
        </w:numPr>
        <w:tabs>
          <w:tab w:val="left" w:pos="1138"/>
        </w:tabs>
        <w:spacing w:before="80" w:line="242" w:lineRule="auto"/>
        <w:ind w:right="118"/>
        <w:jc w:val="left"/>
        <w:rPr>
          <w:b/>
          <w:sz w:val="24"/>
        </w:rPr>
      </w:pPr>
      <w:r>
        <w:rPr>
          <w:b/>
          <w:sz w:val="24"/>
        </w:rPr>
        <w:t>Informacja o sposobie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porozumiewania się Zamawiającego z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Wykonawcami oraz przekazywania oświadczeń lub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dokumentów</w:t>
      </w:r>
    </w:p>
    <w:p w14:paraId="429339BC" w14:textId="77777777" w:rsidR="00885308" w:rsidRDefault="00885308" w:rsidP="00885308">
      <w:pPr>
        <w:pStyle w:val="Akapitzlist"/>
        <w:numPr>
          <w:ilvl w:val="0"/>
          <w:numId w:val="7"/>
        </w:numPr>
        <w:tabs>
          <w:tab w:val="left" w:pos="1138"/>
        </w:tabs>
        <w:spacing w:before="76"/>
        <w:ind w:hanging="900"/>
        <w:jc w:val="left"/>
        <w:rPr>
          <w:b/>
          <w:sz w:val="24"/>
        </w:rPr>
      </w:pPr>
      <w:r>
        <w:rPr>
          <w:b/>
          <w:sz w:val="24"/>
        </w:rPr>
        <w:t>Wymagania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dotyczące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wadium</w:t>
      </w:r>
    </w:p>
    <w:p w14:paraId="251AAC01" w14:textId="77777777" w:rsidR="00885308" w:rsidRDefault="00885308" w:rsidP="00885308">
      <w:pPr>
        <w:pStyle w:val="Akapitzlist"/>
        <w:numPr>
          <w:ilvl w:val="0"/>
          <w:numId w:val="7"/>
        </w:numPr>
        <w:tabs>
          <w:tab w:val="left" w:pos="1138"/>
        </w:tabs>
        <w:spacing w:before="80"/>
        <w:ind w:hanging="1020"/>
        <w:jc w:val="left"/>
        <w:rPr>
          <w:b/>
          <w:sz w:val="24"/>
        </w:rPr>
      </w:pPr>
      <w:r>
        <w:rPr>
          <w:b/>
          <w:sz w:val="24"/>
        </w:rPr>
        <w:t>Termin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związania</w:t>
      </w:r>
      <w:r>
        <w:rPr>
          <w:b/>
          <w:spacing w:val="-2"/>
          <w:sz w:val="24"/>
        </w:rPr>
        <w:t xml:space="preserve"> ofertą</w:t>
      </w:r>
    </w:p>
    <w:p w14:paraId="0B455984" w14:textId="77777777" w:rsidR="00885308" w:rsidRDefault="00885308" w:rsidP="00885308">
      <w:pPr>
        <w:pStyle w:val="Akapitzlist"/>
        <w:numPr>
          <w:ilvl w:val="0"/>
          <w:numId w:val="7"/>
        </w:numPr>
        <w:tabs>
          <w:tab w:val="left" w:pos="1138"/>
        </w:tabs>
        <w:spacing w:before="81"/>
        <w:ind w:hanging="1020"/>
        <w:jc w:val="left"/>
        <w:rPr>
          <w:b/>
          <w:sz w:val="24"/>
        </w:rPr>
      </w:pPr>
      <w:r>
        <w:rPr>
          <w:b/>
          <w:sz w:val="24"/>
        </w:rPr>
        <w:t>Opis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sposobu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przygotowania </w:t>
      </w:r>
      <w:r>
        <w:rPr>
          <w:b/>
          <w:spacing w:val="-2"/>
          <w:sz w:val="24"/>
        </w:rPr>
        <w:t>oferty</w:t>
      </w:r>
    </w:p>
    <w:p w14:paraId="7E87C470" w14:textId="77777777" w:rsidR="00885308" w:rsidRDefault="00885308" w:rsidP="00885308">
      <w:pPr>
        <w:pStyle w:val="Akapitzlist"/>
        <w:numPr>
          <w:ilvl w:val="0"/>
          <w:numId w:val="7"/>
        </w:numPr>
        <w:tabs>
          <w:tab w:val="left" w:pos="1138"/>
        </w:tabs>
        <w:spacing w:before="79"/>
        <w:ind w:hanging="1020"/>
        <w:jc w:val="left"/>
        <w:rPr>
          <w:b/>
          <w:sz w:val="24"/>
        </w:rPr>
      </w:pPr>
      <w:r>
        <w:rPr>
          <w:b/>
          <w:sz w:val="24"/>
        </w:rPr>
        <w:t>Miejsce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termin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składania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oraz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otwarcia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ofert</w:t>
      </w:r>
    </w:p>
    <w:p w14:paraId="3987F253" w14:textId="77777777" w:rsidR="00885308" w:rsidRDefault="00885308" w:rsidP="00885308">
      <w:pPr>
        <w:pStyle w:val="Akapitzlist"/>
        <w:numPr>
          <w:ilvl w:val="0"/>
          <w:numId w:val="7"/>
        </w:numPr>
        <w:tabs>
          <w:tab w:val="left" w:pos="1138"/>
        </w:tabs>
        <w:spacing w:before="80"/>
        <w:ind w:hanging="1020"/>
        <w:jc w:val="left"/>
        <w:rPr>
          <w:b/>
          <w:sz w:val="24"/>
        </w:rPr>
      </w:pPr>
      <w:r>
        <w:rPr>
          <w:b/>
          <w:sz w:val="24"/>
        </w:rPr>
        <w:t>Opis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sposobu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obliczania</w:t>
      </w:r>
      <w:r>
        <w:rPr>
          <w:b/>
          <w:spacing w:val="-3"/>
          <w:sz w:val="24"/>
        </w:rPr>
        <w:t xml:space="preserve"> </w:t>
      </w:r>
      <w:r>
        <w:rPr>
          <w:b/>
          <w:spacing w:val="-4"/>
          <w:sz w:val="24"/>
        </w:rPr>
        <w:t>ceny</w:t>
      </w:r>
    </w:p>
    <w:p w14:paraId="2F683AE3" w14:textId="77777777" w:rsidR="00885308" w:rsidRDefault="00885308" w:rsidP="00885308">
      <w:pPr>
        <w:pStyle w:val="Akapitzlist"/>
        <w:numPr>
          <w:ilvl w:val="0"/>
          <w:numId w:val="7"/>
        </w:numPr>
        <w:tabs>
          <w:tab w:val="left" w:pos="1138"/>
        </w:tabs>
        <w:spacing w:before="81"/>
        <w:ind w:hanging="1020"/>
        <w:jc w:val="left"/>
        <w:rPr>
          <w:b/>
          <w:sz w:val="24"/>
        </w:rPr>
      </w:pPr>
      <w:r>
        <w:rPr>
          <w:b/>
          <w:sz w:val="24"/>
        </w:rPr>
        <w:t>Opis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kryteriów,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którymi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zamawiający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będzie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się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kierował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przy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wyborze</w:t>
      </w:r>
      <w:r>
        <w:rPr>
          <w:b/>
          <w:spacing w:val="-2"/>
          <w:sz w:val="24"/>
        </w:rPr>
        <w:t xml:space="preserve"> oferty</w:t>
      </w:r>
    </w:p>
    <w:p w14:paraId="4CA7DD0C" w14:textId="77777777" w:rsidR="00885308" w:rsidRDefault="00885308" w:rsidP="00885308">
      <w:pPr>
        <w:pStyle w:val="Akapitzlist"/>
        <w:numPr>
          <w:ilvl w:val="0"/>
          <w:numId w:val="7"/>
        </w:numPr>
        <w:tabs>
          <w:tab w:val="left" w:pos="1138"/>
        </w:tabs>
        <w:spacing w:before="77" w:line="242" w:lineRule="auto"/>
        <w:ind w:right="124" w:hanging="1021"/>
        <w:jc w:val="both"/>
        <w:rPr>
          <w:b/>
          <w:sz w:val="24"/>
        </w:rPr>
      </w:pPr>
      <w:r>
        <w:rPr>
          <w:b/>
          <w:sz w:val="24"/>
        </w:rPr>
        <w:t>Informacje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o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formalnościach,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jakie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powinny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być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dopełnione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po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wyborze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oferty w celu zawarcia umowy w sprawie zamówienia publicznego</w:t>
      </w:r>
    </w:p>
    <w:p w14:paraId="5ED7F33E" w14:textId="77777777" w:rsidR="00885308" w:rsidRDefault="00885308" w:rsidP="00885308">
      <w:pPr>
        <w:pStyle w:val="Akapitzlist"/>
        <w:numPr>
          <w:ilvl w:val="0"/>
          <w:numId w:val="7"/>
        </w:numPr>
        <w:tabs>
          <w:tab w:val="left" w:pos="1138"/>
        </w:tabs>
        <w:spacing w:before="74"/>
        <w:ind w:right="118" w:hanging="1021"/>
        <w:jc w:val="both"/>
        <w:rPr>
          <w:b/>
          <w:sz w:val="24"/>
        </w:rPr>
      </w:pPr>
      <w:r>
        <w:rPr>
          <w:b/>
          <w:sz w:val="24"/>
        </w:rPr>
        <w:t>Istotne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dla stron postanowienia,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które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zostaną wprowadzone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do treści zawieranej umowy w sprawie zamówienia publicznego, ogólne warunki umowy albo wzór </w:t>
      </w:r>
      <w:r>
        <w:rPr>
          <w:b/>
          <w:spacing w:val="-2"/>
          <w:sz w:val="24"/>
        </w:rPr>
        <w:t>umowy</w:t>
      </w:r>
    </w:p>
    <w:p w14:paraId="1D9B8238" w14:textId="77777777" w:rsidR="00885308" w:rsidRDefault="00885308" w:rsidP="00885308">
      <w:pPr>
        <w:pStyle w:val="Akapitzlist"/>
        <w:numPr>
          <w:ilvl w:val="0"/>
          <w:numId w:val="7"/>
        </w:numPr>
        <w:tabs>
          <w:tab w:val="left" w:pos="1138"/>
        </w:tabs>
        <w:spacing w:before="84"/>
        <w:ind w:hanging="1020"/>
        <w:jc w:val="both"/>
        <w:rPr>
          <w:b/>
          <w:sz w:val="24"/>
        </w:rPr>
      </w:pPr>
      <w:r>
        <w:rPr>
          <w:b/>
          <w:sz w:val="24"/>
        </w:rPr>
        <w:t>Opis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części</w:t>
      </w:r>
      <w:r>
        <w:rPr>
          <w:b/>
          <w:spacing w:val="-2"/>
          <w:sz w:val="24"/>
        </w:rPr>
        <w:t xml:space="preserve"> zamówienia</w:t>
      </w:r>
    </w:p>
    <w:p w14:paraId="71DF5903" w14:textId="77777777" w:rsidR="00885308" w:rsidRDefault="00885308" w:rsidP="00885308">
      <w:pPr>
        <w:pStyle w:val="Akapitzlist"/>
        <w:numPr>
          <w:ilvl w:val="0"/>
          <w:numId w:val="7"/>
        </w:numPr>
        <w:tabs>
          <w:tab w:val="left" w:pos="1138"/>
        </w:tabs>
        <w:spacing w:before="79"/>
        <w:ind w:hanging="1020"/>
        <w:jc w:val="both"/>
        <w:rPr>
          <w:b/>
          <w:sz w:val="24"/>
        </w:rPr>
      </w:pPr>
      <w:r>
        <w:rPr>
          <w:b/>
          <w:sz w:val="24"/>
        </w:rPr>
        <w:t>Umowa</w:t>
      </w:r>
      <w:r>
        <w:rPr>
          <w:b/>
          <w:spacing w:val="-2"/>
          <w:sz w:val="24"/>
        </w:rPr>
        <w:t xml:space="preserve"> ramowa</w:t>
      </w:r>
    </w:p>
    <w:p w14:paraId="2066AA8C" w14:textId="77777777" w:rsidR="00885308" w:rsidRDefault="00885308" w:rsidP="00885308">
      <w:pPr>
        <w:pStyle w:val="Akapitzlist"/>
        <w:numPr>
          <w:ilvl w:val="0"/>
          <w:numId w:val="7"/>
        </w:numPr>
        <w:tabs>
          <w:tab w:val="left" w:pos="1138"/>
        </w:tabs>
        <w:spacing w:before="77" w:line="242" w:lineRule="auto"/>
        <w:ind w:right="116" w:hanging="1021"/>
        <w:jc w:val="both"/>
        <w:rPr>
          <w:b/>
          <w:sz w:val="24"/>
        </w:rPr>
      </w:pPr>
      <w:r>
        <w:rPr>
          <w:b/>
          <w:sz w:val="24"/>
        </w:rPr>
        <w:t>Informacja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o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przewidywanych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zamówieniach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o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których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mowa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w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art.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67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ust.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pkt 6 i 7 ustawy Pzp</w:t>
      </w:r>
    </w:p>
    <w:p w14:paraId="1DA98A6A" w14:textId="77777777" w:rsidR="00885308" w:rsidRDefault="00885308" w:rsidP="00885308">
      <w:pPr>
        <w:pStyle w:val="Akapitzlist"/>
        <w:numPr>
          <w:ilvl w:val="0"/>
          <w:numId w:val="7"/>
        </w:numPr>
        <w:tabs>
          <w:tab w:val="left" w:pos="1138"/>
        </w:tabs>
        <w:spacing w:before="79"/>
        <w:ind w:hanging="1020"/>
        <w:jc w:val="both"/>
        <w:rPr>
          <w:b/>
          <w:sz w:val="24"/>
        </w:rPr>
      </w:pPr>
      <w:r>
        <w:rPr>
          <w:b/>
          <w:sz w:val="24"/>
        </w:rPr>
        <w:t>Oferty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wariantowe</w:t>
      </w:r>
    </w:p>
    <w:p w14:paraId="0C2FB7EA" w14:textId="77777777" w:rsidR="00885308" w:rsidRDefault="00885308" w:rsidP="00885308">
      <w:pPr>
        <w:pStyle w:val="Akapitzlist"/>
        <w:numPr>
          <w:ilvl w:val="0"/>
          <w:numId w:val="7"/>
        </w:numPr>
        <w:tabs>
          <w:tab w:val="left" w:pos="1138"/>
          <w:tab w:val="left" w:pos="2002"/>
          <w:tab w:val="left" w:pos="2918"/>
          <w:tab w:val="left" w:pos="4682"/>
          <w:tab w:val="left" w:pos="5492"/>
          <w:tab w:val="left" w:pos="6399"/>
          <w:tab w:val="left" w:pos="7941"/>
          <w:tab w:val="left" w:pos="9231"/>
        </w:tabs>
        <w:spacing w:before="77" w:line="242" w:lineRule="auto"/>
        <w:ind w:right="118" w:hanging="1021"/>
        <w:jc w:val="left"/>
        <w:rPr>
          <w:b/>
          <w:sz w:val="24"/>
        </w:rPr>
      </w:pPr>
      <w:r>
        <w:rPr>
          <w:b/>
          <w:spacing w:val="-2"/>
          <w:sz w:val="24"/>
        </w:rPr>
        <w:t>Adres</w:t>
      </w:r>
      <w:r>
        <w:rPr>
          <w:b/>
          <w:sz w:val="24"/>
        </w:rPr>
        <w:tab/>
      </w:r>
      <w:r>
        <w:rPr>
          <w:b/>
          <w:spacing w:val="-2"/>
          <w:sz w:val="24"/>
        </w:rPr>
        <w:t>poczty</w:t>
      </w:r>
      <w:r>
        <w:rPr>
          <w:b/>
          <w:sz w:val="24"/>
        </w:rPr>
        <w:tab/>
      </w:r>
      <w:r>
        <w:rPr>
          <w:b/>
          <w:spacing w:val="-2"/>
          <w:sz w:val="24"/>
        </w:rPr>
        <w:t>elektronicznej,</w:t>
      </w:r>
      <w:r>
        <w:rPr>
          <w:b/>
          <w:sz w:val="24"/>
        </w:rPr>
        <w:tab/>
      </w:r>
      <w:r>
        <w:rPr>
          <w:b/>
          <w:spacing w:val="-4"/>
          <w:sz w:val="24"/>
        </w:rPr>
        <w:t>adres</w:t>
      </w:r>
      <w:r>
        <w:rPr>
          <w:b/>
          <w:sz w:val="24"/>
        </w:rPr>
        <w:tab/>
      </w:r>
      <w:r>
        <w:rPr>
          <w:b/>
          <w:spacing w:val="-2"/>
          <w:sz w:val="24"/>
        </w:rPr>
        <w:t>strony</w:t>
      </w:r>
      <w:r>
        <w:rPr>
          <w:b/>
          <w:sz w:val="24"/>
        </w:rPr>
        <w:tab/>
      </w:r>
      <w:r>
        <w:rPr>
          <w:b/>
          <w:spacing w:val="-2"/>
          <w:sz w:val="24"/>
        </w:rPr>
        <w:t>internetowej</w:t>
      </w:r>
      <w:r>
        <w:rPr>
          <w:b/>
          <w:sz w:val="24"/>
        </w:rPr>
        <w:tab/>
      </w:r>
      <w:r>
        <w:rPr>
          <w:b/>
          <w:spacing w:val="-2"/>
          <w:sz w:val="24"/>
        </w:rPr>
        <w:t>niezbędny</w:t>
      </w:r>
      <w:r>
        <w:rPr>
          <w:b/>
          <w:sz w:val="24"/>
        </w:rPr>
        <w:tab/>
      </w:r>
      <w:r>
        <w:rPr>
          <w:b/>
          <w:spacing w:val="-6"/>
          <w:sz w:val="24"/>
        </w:rPr>
        <w:t xml:space="preserve">do </w:t>
      </w:r>
      <w:r>
        <w:rPr>
          <w:b/>
          <w:sz w:val="24"/>
        </w:rPr>
        <w:t>porozumiewania się drogą elektroniczną</w:t>
      </w:r>
    </w:p>
    <w:p w14:paraId="1DAF305A" w14:textId="77777777" w:rsidR="00885308" w:rsidRDefault="00885308" w:rsidP="00885308">
      <w:pPr>
        <w:pStyle w:val="Akapitzlist"/>
        <w:numPr>
          <w:ilvl w:val="0"/>
          <w:numId w:val="7"/>
        </w:numPr>
        <w:tabs>
          <w:tab w:val="left" w:pos="1138"/>
        </w:tabs>
        <w:spacing w:before="74" w:line="242" w:lineRule="auto"/>
        <w:ind w:right="118" w:hanging="1021"/>
        <w:jc w:val="left"/>
        <w:rPr>
          <w:b/>
          <w:sz w:val="24"/>
        </w:rPr>
      </w:pPr>
      <w:r>
        <w:rPr>
          <w:b/>
          <w:sz w:val="24"/>
        </w:rPr>
        <w:t>Informacje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dotyczące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walut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obcych,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w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jakim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dopuszcza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się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prowadzenie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rozliczeń z Zamawiającym</w:t>
      </w:r>
    </w:p>
    <w:p w14:paraId="64DEA3D7" w14:textId="77777777" w:rsidR="00885308" w:rsidRDefault="00885308" w:rsidP="00885308">
      <w:pPr>
        <w:pStyle w:val="Akapitzlist"/>
        <w:numPr>
          <w:ilvl w:val="0"/>
          <w:numId w:val="7"/>
        </w:numPr>
        <w:tabs>
          <w:tab w:val="left" w:pos="1138"/>
        </w:tabs>
        <w:spacing w:before="78"/>
        <w:ind w:hanging="1020"/>
        <w:jc w:val="left"/>
        <w:rPr>
          <w:b/>
          <w:sz w:val="24"/>
        </w:rPr>
      </w:pPr>
      <w:r>
        <w:rPr>
          <w:b/>
          <w:sz w:val="24"/>
        </w:rPr>
        <w:t xml:space="preserve">Aukcja </w:t>
      </w:r>
      <w:r>
        <w:rPr>
          <w:b/>
          <w:spacing w:val="-2"/>
          <w:sz w:val="24"/>
        </w:rPr>
        <w:t>elektroniczna</w:t>
      </w:r>
    </w:p>
    <w:p w14:paraId="4C406352" w14:textId="77777777" w:rsidR="00885308" w:rsidRDefault="00885308" w:rsidP="00885308">
      <w:pPr>
        <w:pStyle w:val="Akapitzlist"/>
        <w:numPr>
          <w:ilvl w:val="0"/>
          <w:numId w:val="7"/>
        </w:numPr>
        <w:tabs>
          <w:tab w:val="left" w:pos="1138"/>
        </w:tabs>
        <w:spacing w:before="80"/>
        <w:ind w:hanging="1020"/>
        <w:jc w:val="left"/>
        <w:rPr>
          <w:b/>
          <w:sz w:val="24"/>
        </w:rPr>
      </w:pPr>
      <w:r>
        <w:rPr>
          <w:b/>
          <w:sz w:val="24"/>
        </w:rPr>
        <w:t>Koszty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udziału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w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postępowaniu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zamówienie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publiczne.</w:t>
      </w:r>
    </w:p>
    <w:p w14:paraId="5D2F1010" w14:textId="77777777" w:rsidR="00885308" w:rsidRPr="002364FF" w:rsidRDefault="00885308" w:rsidP="00885308">
      <w:pPr>
        <w:pStyle w:val="Akapitzlist"/>
        <w:numPr>
          <w:ilvl w:val="0"/>
          <w:numId w:val="7"/>
        </w:numPr>
        <w:tabs>
          <w:tab w:val="left" w:pos="1138"/>
        </w:tabs>
        <w:spacing w:before="77"/>
        <w:ind w:hanging="1020"/>
        <w:jc w:val="left"/>
        <w:rPr>
          <w:b/>
          <w:sz w:val="24"/>
        </w:rPr>
      </w:pPr>
      <w:r>
        <w:rPr>
          <w:b/>
          <w:spacing w:val="-2"/>
          <w:sz w:val="24"/>
        </w:rPr>
        <w:t>Załączniki:</w:t>
      </w:r>
    </w:p>
    <w:p w14:paraId="71881664" w14:textId="77777777" w:rsidR="00885308" w:rsidRDefault="00885308" w:rsidP="00885308">
      <w:pPr>
        <w:pStyle w:val="Akapitzlist"/>
        <w:tabs>
          <w:tab w:val="left" w:pos="1138"/>
        </w:tabs>
        <w:spacing w:before="77"/>
        <w:ind w:left="1138" w:firstLine="0"/>
        <w:jc w:val="right"/>
        <w:rPr>
          <w:b/>
          <w:sz w:val="24"/>
        </w:rPr>
      </w:pPr>
    </w:p>
    <w:p w14:paraId="0CCFFFB4" w14:textId="77777777" w:rsidR="00885308" w:rsidRDefault="00885308" w:rsidP="00885308">
      <w:pPr>
        <w:spacing w:before="120"/>
        <w:ind w:left="1138"/>
        <w:rPr>
          <w:b/>
          <w:i/>
          <w:sz w:val="24"/>
        </w:rPr>
      </w:pPr>
      <w:r>
        <w:rPr>
          <w:b/>
          <w:i/>
          <w:sz w:val="24"/>
        </w:rPr>
        <w:t>Nr 1</w:t>
      </w:r>
      <w:r>
        <w:rPr>
          <w:b/>
          <w:i/>
          <w:spacing w:val="59"/>
          <w:sz w:val="24"/>
        </w:rPr>
        <w:t xml:space="preserve"> </w:t>
      </w:r>
      <w:r>
        <w:rPr>
          <w:b/>
          <w:i/>
          <w:sz w:val="24"/>
        </w:rPr>
        <w:t>Formularz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pacing w:val="-2"/>
          <w:sz w:val="24"/>
        </w:rPr>
        <w:t>ofertowy</w:t>
      </w:r>
    </w:p>
    <w:p w14:paraId="22915C28" w14:textId="77777777" w:rsidR="00885308" w:rsidRDefault="00885308" w:rsidP="00885308">
      <w:pPr>
        <w:spacing w:before="120"/>
        <w:ind w:left="1681" w:right="1615" w:hanging="540"/>
        <w:rPr>
          <w:b/>
          <w:i/>
          <w:sz w:val="24"/>
        </w:rPr>
      </w:pPr>
      <w:r>
        <w:rPr>
          <w:b/>
          <w:i/>
          <w:sz w:val="24"/>
        </w:rPr>
        <w:t>Nr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2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Oświadczenie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o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dotyczące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spełnienia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warunków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udziału w postępowaniu</w:t>
      </w:r>
    </w:p>
    <w:p w14:paraId="3D89341C" w14:textId="77777777" w:rsidR="00885308" w:rsidRDefault="00885308" w:rsidP="00885308">
      <w:pPr>
        <w:spacing w:before="120" w:line="345" w:lineRule="auto"/>
        <w:ind w:left="1138" w:right="488"/>
        <w:rPr>
          <w:b/>
          <w:i/>
          <w:sz w:val="24"/>
        </w:rPr>
      </w:pPr>
      <w:r>
        <w:rPr>
          <w:b/>
          <w:i/>
          <w:sz w:val="24"/>
        </w:rPr>
        <w:t>Nr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3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Oświadczenie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o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dotyczące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przesłanek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wykluczenia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z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 xml:space="preserve">postępowania </w:t>
      </w:r>
    </w:p>
    <w:p w14:paraId="53A0FE3F" w14:textId="77777777" w:rsidR="00885308" w:rsidRDefault="00885308" w:rsidP="00885308">
      <w:pPr>
        <w:spacing w:before="120" w:line="345" w:lineRule="auto"/>
        <w:ind w:left="1138" w:right="488"/>
        <w:rPr>
          <w:b/>
          <w:i/>
          <w:sz w:val="24"/>
        </w:rPr>
      </w:pPr>
      <w:r>
        <w:rPr>
          <w:b/>
          <w:i/>
          <w:sz w:val="24"/>
        </w:rPr>
        <w:t>Nr 4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Oświadczenie o przynależności do tej samej grupy kapitałowej</w:t>
      </w:r>
    </w:p>
    <w:p w14:paraId="62469C30" w14:textId="77777777" w:rsidR="00885308" w:rsidRDefault="00885308" w:rsidP="00885308">
      <w:pPr>
        <w:spacing w:line="274" w:lineRule="exact"/>
        <w:ind w:left="1138"/>
        <w:rPr>
          <w:b/>
          <w:i/>
          <w:sz w:val="24"/>
        </w:rPr>
      </w:pPr>
      <w:r>
        <w:rPr>
          <w:b/>
          <w:i/>
          <w:sz w:val="24"/>
        </w:rPr>
        <w:t>Nr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5</w:t>
      </w:r>
      <w:r>
        <w:rPr>
          <w:b/>
          <w:i/>
          <w:spacing w:val="58"/>
          <w:sz w:val="24"/>
        </w:rPr>
        <w:t xml:space="preserve"> </w:t>
      </w:r>
      <w:r>
        <w:rPr>
          <w:b/>
          <w:i/>
          <w:sz w:val="24"/>
        </w:rPr>
        <w:t xml:space="preserve">Wzór </w:t>
      </w:r>
      <w:r>
        <w:rPr>
          <w:b/>
          <w:i/>
          <w:spacing w:val="-4"/>
          <w:sz w:val="24"/>
        </w:rPr>
        <w:t>umowy</w:t>
      </w:r>
    </w:p>
    <w:p w14:paraId="49E2CD74" w14:textId="77777777" w:rsidR="00885308" w:rsidRDefault="00885308" w:rsidP="00885308">
      <w:pPr>
        <w:spacing w:line="274" w:lineRule="exact"/>
        <w:rPr>
          <w:sz w:val="24"/>
        </w:rPr>
        <w:sectPr w:rsidR="00885308" w:rsidSect="006E54B2">
          <w:pgSz w:w="11910" w:h="16840" w:code="9"/>
          <w:pgMar w:top="720" w:right="720" w:bottom="720" w:left="720" w:header="0" w:footer="227" w:gutter="0"/>
          <w:cols w:space="708"/>
          <w:docGrid w:linePitch="299"/>
        </w:sectPr>
      </w:pPr>
    </w:p>
    <w:p w14:paraId="1CF0CA30" w14:textId="77777777" w:rsidR="00885308" w:rsidRDefault="00885308" w:rsidP="00885308">
      <w:pPr>
        <w:spacing w:before="71"/>
        <w:ind w:left="301" w:right="7"/>
        <w:jc w:val="center"/>
        <w:rPr>
          <w:b/>
          <w:sz w:val="24"/>
        </w:rPr>
      </w:pPr>
      <w:r>
        <w:rPr>
          <w:b/>
          <w:sz w:val="24"/>
        </w:rPr>
        <w:lastRenderedPageBreak/>
        <w:t>SPECYFIKACJA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ISTOTNYCH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WARUNKÓW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ZAMÓWIENIA</w:t>
      </w:r>
    </w:p>
    <w:p w14:paraId="5C894E41" w14:textId="77777777" w:rsidR="00885308" w:rsidRDefault="00885308" w:rsidP="00885308">
      <w:pPr>
        <w:pStyle w:val="Tekstpodstawowy"/>
        <w:spacing w:before="271"/>
        <w:ind w:left="418"/>
      </w:pPr>
      <w:r>
        <w:t>Nazwa</w:t>
      </w:r>
      <w:r>
        <w:rPr>
          <w:spacing w:val="-3"/>
        </w:rPr>
        <w:t xml:space="preserve"> </w:t>
      </w:r>
      <w:r>
        <w:t>zamówienia</w:t>
      </w:r>
      <w:r>
        <w:rPr>
          <w:spacing w:val="-1"/>
        </w:rPr>
        <w:t xml:space="preserve"> </w:t>
      </w:r>
      <w:r>
        <w:rPr>
          <w:spacing w:val="-2"/>
        </w:rPr>
        <w:t>publicznego:</w:t>
      </w:r>
    </w:p>
    <w:p w14:paraId="1A8C0402" w14:textId="55FD0FD8" w:rsidR="00885308" w:rsidRDefault="00430320" w:rsidP="00885308">
      <w:pPr>
        <w:spacing w:before="5"/>
        <w:ind w:left="418"/>
        <w:rPr>
          <w:b/>
          <w:spacing w:val="-5"/>
          <w:sz w:val="24"/>
        </w:rPr>
      </w:pPr>
      <w:r>
        <w:rPr>
          <w:b/>
          <w:sz w:val="24"/>
        </w:rPr>
        <w:t>„</w:t>
      </w:r>
      <w:r w:rsidR="00885308">
        <w:rPr>
          <w:b/>
          <w:sz w:val="24"/>
        </w:rPr>
        <w:t>Sukcesywna</w:t>
      </w:r>
      <w:r w:rsidR="00885308">
        <w:rPr>
          <w:b/>
          <w:spacing w:val="-5"/>
          <w:sz w:val="24"/>
        </w:rPr>
        <w:t xml:space="preserve"> </w:t>
      </w:r>
      <w:r w:rsidR="00885308">
        <w:rPr>
          <w:b/>
          <w:sz w:val="24"/>
        </w:rPr>
        <w:t>dostawa</w:t>
      </w:r>
      <w:r w:rsidR="00885308">
        <w:rPr>
          <w:b/>
          <w:spacing w:val="-5"/>
          <w:sz w:val="24"/>
        </w:rPr>
        <w:t xml:space="preserve"> </w:t>
      </w:r>
      <w:r w:rsidR="00885308">
        <w:rPr>
          <w:b/>
          <w:sz w:val="24"/>
        </w:rPr>
        <w:t>wodomierzy</w:t>
      </w:r>
      <w:r w:rsidR="00885308">
        <w:rPr>
          <w:b/>
          <w:spacing w:val="-4"/>
          <w:sz w:val="24"/>
        </w:rPr>
        <w:t xml:space="preserve"> </w:t>
      </w:r>
      <w:r w:rsidR="00885308">
        <w:rPr>
          <w:b/>
          <w:sz w:val="24"/>
        </w:rPr>
        <w:t>mokrobieżnych</w:t>
      </w:r>
      <w:r w:rsidR="00885308">
        <w:rPr>
          <w:b/>
          <w:spacing w:val="-5"/>
          <w:sz w:val="24"/>
        </w:rPr>
        <w:t xml:space="preserve"> </w:t>
      </w:r>
      <w:r w:rsidR="00885308">
        <w:rPr>
          <w:b/>
          <w:sz w:val="24"/>
        </w:rPr>
        <w:t>z</w:t>
      </w:r>
      <w:r w:rsidR="00885308">
        <w:rPr>
          <w:b/>
          <w:spacing w:val="-4"/>
          <w:sz w:val="24"/>
        </w:rPr>
        <w:t xml:space="preserve"> </w:t>
      </w:r>
      <w:r w:rsidR="00885308">
        <w:rPr>
          <w:b/>
          <w:sz w:val="24"/>
        </w:rPr>
        <w:t>możliwością</w:t>
      </w:r>
      <w:r w:rsidR="00885308">
        <w:rPr>
          <w:b/>
          <w:spacing w:val="-5"/>
          <w:sz w:val="24"/>
        </w:rPr>
        <w:t xml:space="preserve"> </w:t>
      </w:r>
      <w:r w:rsidR="00885308">
        <w:rPr>
          <w:b/>
          <w:sz w:val="24"/>
        </w:rPr>
        <w:t>rozbudowy</w:t>
      </w:r>
      <w:r w:rsidR="00885308">
        <w:rPr>
          <w:b/>
          <w:spacing w:val="-5"/>
          <w:sz w:val="24"/>
        </w:rPr>
        <w:t xml:space="preserve"> </w:t>
      </w:r>
    </w:p>
    <w:p w14:paraId="088285E4" w14:textId="050790A3" w:rsidR="00885308" w:rsidRDefault="00885308" w:rsidP="00885308">
      <w:pPr>
        <w:spacing w:before="5"/>
        <w:ind w:left="418"/>
        <w:rPr>
          <w:b/>
          <w:sz w:val="24"/>
        </w:rPr>
      </w:pPr>
      <w:r>
        <w:rPr>
          <w:b/>
          <w:sz w:val="24"/>
        </w:rPr>
        <w:t>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moduł radiowy w 2024 r.</w:t>
      </w:r>
      <w:r w:rsidR="00430320">
        <w:rPr>
          <w:b/>
          <w:sz w:val="24"/>
        </w:rPr>
        <w:t>”</w:t>
      </w:r>
    </w:p>
    <w:p w14:paraId="1257220B" w14:textId="77777777" w:rsidR="00885308" w:rsidRDefault="00885308" w:rsidP="00885308">
      <w:pPr>
        <w:pStyle w:val="Tekstpodstawowy"/>
        <w:rPr>
          <w:b/>
        </w:rPr>
      </w:pPr>
    </w:p>
    <w:p w14:paraId="33C1CBE6" w14:textId="77777777" w:rsidR="00885308" w:rsidRDefault="00885308" w:rsidP="00885308">
      <w:pPr>
        <w:pStyle w:val="Tekstpodstawowy"/>
        <w:spacing w:before="2"/>
        <w:rPr>
          <w:b/>
        </w:rPr>
      </w:pPr>
    </w:p>
    <w:p w14:paraId="3C204979" w14:textId="77777777" w:rsidR="006A3FEA" w:rsidRPr="006A3FEA" w:rsidRDefault="00885308" w:rsidP="00885308">
      <w:pPr>
        <w:pStyle w:val="Akapitzlist"/>
        <w:numPr>
          <w:ilvl w:val="1"/>
          <w:numId w:val="7"/>
        </w:numPr>
        <w:tabs>
          <w:tab w:val="left" w:pos="598"/>
        </w:tabs>
        <w:spacing w:before="1" w:line="237" w:lineRule="auto"/>
        <w:ind w:right="6179" w:firstLine="0"/>
        <w:rPr>
          <w:sz w:val="24"/>
        </w:rPr>
      </w:pPr>
      <w:r>
        <w:rPr>
          <w:b/>
          <w:sz w:val="24"/>
          <w:u w:val="single"/>
        </w:rPr>
        <w:t xml:space="preserve"> ​Nazwa Zamawiającego</w:t>
      </w:r>
      <w:r>
        <w:rPr>
          <w:b/>
          <w:sz w:val="24"/>
        </w:rPr>
        <w:t xml:space="preserve"> </w:t>
      </w:r>
    </w:p>
    <w:p w14:paraId="0F82B414" w14:textId="77777777" w:rsidR="006A3FEA" w:rsidRDefault="00885308" w:rsidP="006A3FEA">
      <w:pPr>
        <w:pStyle w:val="Akapitzlist"/>
        <w:tabs>
          <w:tab w:val="left" w:pos="598"/>
        </w:tabs>
        <w:spacing w:before="1" w:line="237" w:lineRule="auto"/>
        <w:ind w:left="418" w:right="6179" w:firstLine="0"/>
        <w:rPr>
          <w:sz w:val="24"/>
        </w:rPr>
      </w:pPr>
      <w:r>
        <w:rPr>
          <w:sz w:val="24"/>
        </w:rPr>
        <w:t>Wodociągi</w:t>
      </w:r>
      <w:r>
        <w:rPr>
          <w:spacing w:val="-9"/>
          <w:sz w:val="24"/>
        </w:rPr>
        <w:t xml:space="preserve"> </w:t>
      </w:r>
      <w:r>
        <w:rPr>
          <w:sz w:val="24"/>
        </w:rPr>
        <w:t>Podlaskie</w:t>
      </w:r>
      <w:r>
        <w:rPr>
          <w:spacing w:val="-10"/>
          <w:sz w:val="24"/>
        </w:rPr>
        <w:t xml:space="preserve"> </w:t>
      </w:r>
      <w:r>
        <w:rPr>
          <w:sz w:val="24"/>
        </w:rPr>
        <w:t>Sp.</w:t>
      </w:r>
      <w:r>
        <w:rPr>
          <w:spacing w:val="-9"/>
          <w:sz w:val="24"/>
        </w:rPr>
        <w:t xml:space="preserve"> </w:t>
      </w:r>
      <w:r>
        <w:rPr>
          <w:sz w:val="24"/>
        </w:rPr>
        <w:t>z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o.o. </w:t>
      </w:r>
    </w:p>
    <w:p w14:paraId="2CB81078" w14:textId="3DAF775B" w:rsidR="00885308" w:rsidRDefault="00885308" w:rsidP="006A3FEA">
      <w:pPr>
        <w:pStyle w:val="Akapitzlist"/>
        <w:tabs>
          <w:tab w:val="left" w:pos="598"/>
        </w:tabs>
        <w:spacing w:before="1" w:line="237" w:lineRule="auto"/>
        <w:ind w:left="418" w:right="6179" w:firstLine="0"/>
        <w:rPr>
          <w:sz w:val="24"/>
        </w:rPr>
      </w:pPr>
      <w:r>
        <w:rPr>
          <w:sz w:val="24"/>
        </w:rPr>
        <w:t>ul. Elewatorska 31</w:t>
      </w:r>
    </w:p>
    <w:p w14:paraId="2C5CA43C" w14:textId="77777777" w:rsidR="00885308" w:rsidRDefault="00885308" w:rsidP="00885308">
      <w:pPr>
        <w:pStyle w:val="Tekstpodstawowy"/>
        <w:spacing w:before="1"/>
        <w:ind w:left="418"/>
      </w:pPr>
      <w:r>
        <w:t>15-620</w:t>
      </w:r>
      <w:r>
        <w:rPr>
          <w:spacing w:val="-3"/>
        </w:rPr>
        <w:t xml:space="preserve"> </w:t>
      </w:r>
      <w:r>
        <w:rPr>
          <w:spacing w:val="-2"/>
        </w:rPr>
        <w:t>Białystok</w:t>
      </w:r>
    </w:p>
    <w:p w14:paraId="79156710" w14:textId="77777777" w:rsidR="00885308" w:rsidRDefault="00885308" w:rsidP="00885308">
      <w:pPr>
        <w:pStyle w:val="Tekstpodstawowy"/>
        <w:ind w:left="418"/>
        <w:rPr>
          <w:spacing w:val="-1"/>
        </w:rPr>
      </w:pPr>
      <w:r>
        <w:t>tel.</w:t>
      </w:r>
      <w:r>
        <w:rPr>
          <w:spacing w:val="-1"/>
        </w:rPr>
        <w:t xml:space="preserve"> </w:t>
      </w:r>
      <w:r w:rsidRPr="005B29E5">
        <w:t>85 744 33 34</w:t>
      </w:r>
    </w:p>
    <w:p w14:paraId="451FC5C7" w14:textId="77777777" w:rsidR="00885308" w:rsidRDefault="00885308" w:rsidP="00885308">
      <w:pPr>
        <w:pStyle w:val="Tekstpodstawowy"/>
        <w:ind w:left="418"/>
      </w:pPr>
    </w:p>
    <w:p w14:paraId="6EF32B99" w14:textId="77777777" w:rsidR="00885308" w:rsidRDefault="00885308" w:rsidP="00885308">
      <w:pPr>
        <w:pStyle w:val="Tekstpodstawowy"/>
        <w:ind w:left="418" w:right="4469"/>
      </w:pPr>
      <w:r>
        <w:t>adres</w:t>
      </w:r>
      <w:r>
        <w:rPr>
          <w:spacing w:val="-11"/>
        </w:rPr>
        <w:t xml:space="preserve"> </w:t>
      </w:r>
      <w:r>
        <w:t>strony</w:t>
      </w:r>
      <w:r>
        <w:rPr>
          <w:spacing w:val="-15"/>
        </w:rPr>
        <w:t xml:space="preserve"> </w:t>
      </w:r>
      <w:r>
        <w:t>internetowej:</w:t>
      </w:r>
      <w:r>
        <w:rPr>
          <w:spacing w:val="-11"/>
        </w:rPr>
        <w:t xml:space="preserve"> </w:t>
      </w:r>
      <w:r>
        <w:t xml:space="preserve">wodociagipodlaskie.pl e-mail: </w:t>
      </w:r>
      <w:hyperlink r:id="rId8">
        <w:r>
          <w:rPr>
            <w:color w:val="0462C1"/>
            <w:u w:val="single" w:color="0462C1"/>
          </w:rPr>
          <w:t>biurozarzadu@wodociagipodlaskie.pl</w:t>
        </w:r>
      </w:hyperlink>
    </w:p>
    <w:p w14:paraId="01DC714A" w14:textId="77777777" w:rsidR="00885308" w:rsidRDefault="00885308" w:rsidP="00885308">
      <w:pPr>
        <w:pStyle w:val="Tekstpodstawowy"/>
        <w:spacing w:before="1"/>
        <w:ind w:left="418"/>
      </w:pPr>
      <w:r>
        <w:t>Godziny</w:t>
      </w:r>
      <w:r>
        <w:rPr>
          <w:spacing w:val="-8"/>
        </w:rPr>
        <w:t xml:space="preserve"> </w:t>
      </w:r>
      <w:r>
        <w:t>urzędowania: od poniedziałku do piątku w</w:t>
      </w:r>
      <w:r>
        <w:rPr>
          <w:spacing w:val="-1"/>
        </w:rPr>
        <w:t xml:space="preserve"> </w:t>
      </w:r>
      <w:r>
        <w:t>godz. od 7:00 do</w:t>
      </w:r>
      <w:r>
        <w:rPr>
          <w:spacing w:val="1"/>
        </w:rPr>
        <w:t xml:space="preserve"> </w:t>
      </w:r>
      <w:r>
        <w:rPr>
          <w:spacing w:val="-2"/>
        </w:rPr>
        <w:t>15:00</w:t>
      </w:r>
    </w:p>
    <w:p w14:paraId="00F2DC28" w14:textId="77777777" w:rsidR="00885308" w:rsidRDefault="00885308" w:rsidP="00885308">
      <w:pPr>
        <w:pStyle w:val="Tekstpodstawowy"/>
        <w:spacing w:before="4"/>
      </w:pPr>
    </w:p>
    <w:p w14:paraId="7FF4ADD1" w14:textId="77777777" w:rsidR="00885308" w:rsidRPr="00430320" w:rsidRDefault="00885308" w:rsidP="00885308">
      <w:pPr>
        <w:pStyle w:val="Akapitzlist"/>
        <w:numPr>
          <w:ilvl w:val="1"/>
          <w:numId w:val="7"/>
        </w:numPr>
        <w:tabs>
          <w:tab w:val="left" w:pos="598"/>
        </w:tabs>
        <w:spacing w:line="274" w:lineRule="exact"/>
        <w:ind w:left="598" w:hanging="180"/>
        <w:jc w:val="both"/>
        <w:rPr>
          <w:b/>
          <w:sz w:val="24"/>
        </w:rPr>
      </w:pP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​Tryb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z w:val="24"/>
          <w:u w:val="single"/>
        </w:rPr>
        <w:t>udzielenia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zamówienia</w:t>
      </w:r>
    </w:p>
    <w:p w14:paraId="32E05431" w14:textId="77777777" w:rsidR="00430320" w:rsidRDefault="00430320" w:rsidP="00430320">
      <w:pPr>
        <w:pStyle w:val="Akapitzlist"/>
        <w:tabs>
          <w:tab w:val="left" w:pos="598"/>
        </w:tabs>
        <w:spacing w:line="274" w:lineRule="exact"/>
        <w:ind w:left="598" w:firstLine="0"/>
        <w:jc w:val="right"/>
        <w:rPr>
          <w:b/>
          <w:sz w:val="24"/>
        </w:rPr>
      </w:pPr>
    </w:p>
    <w:p w14:paraId="04C57F78" w14:textId="77777777" w:rsidR="00430320" w:rsidRPr="00662209" w:rsidRDefault="00430320" w:rsidP="00430320">
      <w:pPr>
        <w:pStyle w:val="Akapitzlist"/>
        <w:suppressAutoHyphens/>
        <w:autoSpaceDN/>
        <w:ind w:left="418" w:firstLine="0"/>
        <w:contextualSpacing/>
        <w:jc w:val="both"/>
        <w:rPr>
          <w:b/>
        </w:rPr>
      </w:pPr>
      <w:r w:rsidRPr="00662209">
        <w:rPr>
          <w:b/>
        </w:rPr>
        <w:t>Podstawa prawna prowadzonego postępowania o udzielenie zamówienia publicznego.</w:t>
      </w:r>
    </w:p>
    <w:p w14:paraId="56C12533" w14:textId="77777777" w:rsidR="00430320" w:rsidRDefault="00430320" w:rsidP="00430320">
      <w:pPr>
        <w:pStyle w:val="Akapitzlist"/>
        <w:tabs>
          <w:tab w:val="left" w:pos="598"/>
        </w:tabs>
        <w:ind w:left="418" w:firstLine="0"/>
      </w:pPr>
      <w:r w:rsidRPr="00662209">
        <w:t xml:space="preserve">Postępowanie o udzielenie zamówienia publicznego prowadzone jest na podstawie art. 275 pkt 1 ustawy z dnia 11 września 2019r. Prawo zamówień publicznych(Dz. U z 2019r. poz.2019 z późn. zm.) </w:t>
      </w:r>
      <w:r w:rsidRPr="00662209">
        <w:rPr>
          <w:b/>
        </w:rPr>
        <w:t>w trybie podstawowym bez przeprowadzenia negocjacji jako postępowanie nieobowiązkowe</w:t>
      </w:r>
      <w:r w:rsidRPr="00662209">
        <w:t xml:space="preserve">. </w:t>
      </w:r>
    </w:p>
    <w:p w14:paraId="2C7FAAE8" w14:textId="43094C4E" w:rsidR="00430320" w:rsidRDefault="00430320" w:rsidP="00430320">
      <w:pPr>
        <w:pStyle w:val="Akapitzlist"/>
        <w:tabs>
          <w:tab w:val="left" w:pos="598"/>
        </w:tabs>
        <w:ind w:left="418" w:firstLine="0"/>
        <w:rPr>
          <w:b/>
          <w:spacing w:val="-4"/>
          <w:sz w:val="24"/>
          <w:u w:val="single"/>
        </w:rPr>
      </w:pPr>
      <w:r w:rsidRPr="00662209">
        <w:t>Zamawiający jako podmiot sektorowy nie ma obowiązku stosowania Pzp z uwagi na wartość zamówienia</w:t>
      </w:r>
      <w:r w:rsidR="00885308">
        <w:rPr>
          <w:b/>
          <w:spacing w:val="-4"/>
          <w:sz w:val="24"/>
          <w:u w:val="single"/>
        </w:rPr>
        <w:t xml:space="preserve"> </w:t>
      </w:r>
    </w:p>
    <w:p w14:paraId="12BBA082" w14:textId="77777777" w:rsidR="00430320" w:rsidRDefault="00430320" w:rsidP="00430320">
      <w:pPr>
        <w:pStyle w:val="Akapitzlist"/>
        <w:tabs>
          <w:tab w:val="left" w:pos="598"/>
        </w:tabs>
        <w:ind w:left="418" w:firstLine="0"/>
        <w:rPr>
          <w:b/>
          <w:spacing w:val="-4"/>
          <w:sz w:val="24"/>
          <w:u w:val="single"/>
        </w:rPr>
      </w:pPr>
    </w:p>
    <w:p w14:paraId="32C91BEC" w14:textId="73781C2A" w:rsidR="00885308" w:rsidRDefault="00885308" w:rsidP="004A2043">
      <w:pPr>
        <w:pStyle w:val="Akapitzlist"/>
        <w:numPr>
          <w:ilvl w:val="1"/>
          <w:numId w:val="7"/>
        </w:numPr>
        <w:tabs>
          <w:tab w:val="left" w:pos="598"/>
        </w:tabs>
        <w:rPr>
          <w:b/>
          <w:sz w:val="24"/>
        </w:rPr>
      </w:pPr>
      <w:r>
        <w:rPr>
          <w:b/>
          <w:sz w:val="24"/>
          <w:u w:val="single"/>
        </w:rPr>
        <w:t>​Opis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przedmiotu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zamówienia</w:t>
      </w:r>
    </w:p>
    <w:p w14:paraId="6840F530" w14:textId="77777777" w:rsidR="00885308" w:rsidRDefault="00885308" w:rsidP="00885308">
      <w:pPr>
        <w:pStyle w:val="Tekstpodstawowy"/>
        <w:spacing w:before="3"/>
        <w:rPr>
          <w:b/>
        </w:rPr>
      </w:pPr>
    </w:p>
    <w:p w14:paraId="0511D983" w14:textId="77777777" w:rsidR="005D575C" w:rsidRDefault="00885308" w:rsidP="00885308">
      <w:pPr>
        <w:pStyle w:val="Akapitzlist"/>
        <w:numPr>
          <w:ilvl w:val="2"/>
          <w:numId w:val="7"/>
        </w:numPr>
        <w:tabs>
          <w:tab w:val="left" w:pos="846"/>
        </w:tabs>
        <w:spacing w:line="237" w:lineRule="auto"/>
        <w:ind w:left="846" w:right="103" w:hanging="360"/>
        <w:rPr>
          <w:sz w:val="24"/>
        </w:rPr>
      </w:pPr>
      <w:r>
        <w:rPr>
          <w:sz w:val="24"/>
        </w:rPr>
        <w:t>Przedmiotem</w:t>
      </w:r>
      <w:r>
        <w:rPr>
          <w:spacing w:val="40"/>
          <w:sz w:val="24"/>
        </w:rPr>
        <w:t xml:space="preserve"> </w:t>
      </w:r>
      <w:r>
        <w:rPr>
          <w:sz w:val="24"/>
        </w:rPr>
        <w:t>zamówienia</w:t>
      </w:r>
      <w:r>
        <w:rPr>
          <w:spacing w:val="40"/>
          <w:sz w:val="24"/>
        </w:rPr>
        <w:t xml:space="preserve"> </w:t>
      </w:r>
      <w:r>
        <w:rPr>
          <w:sz w:val="24"/>
        </w:rPr>
        <w:t>jest</w:t>
      </w:r>
      <w:r w:rsidR="005D575C">
        <w:rPr>
          <w:sz w:val="24"/>
        </w:rPr>
        <w:t>:</w:t>
      </w:r>
    </w:p>
    <w:p w14:paraId="5214BACE" w14:textId="77777777" w:rsidR="005D575C" w:rsidRDefault="005D575C" w:rsidP="005D575C">
      <w:pPr>
        <w:pStyle w:val="Akapitzlist"/>
        <w:tabs>
          <w:tab w:val="left" w:pos="846"/>
        </w:tabs>
        <w:spacing w:line="237" w:lineRule="auto"/>
        <w:ind w:left="846" w:right="103" w:firstLine="0"/>
        <w:jc w:val="right"/>
        <w:rPr>
          <w:sz w:val="24"/>
        </w:rPr>
      </w:pPr>
    </w:p>
    <w:p w14:paraId="1F0B2515" w14:textId="004F42F6" w:rsidR="00885308" w:rsidRDefault="005D575C" w:rsidP="005D575C">
      <w:pPr>
        <w:pStyle w:val="Akapitzlist"/>
        <w:tabs>
          <w:tab w:val="left" w:pos="846"/>
        </w:tabs>
        <w:spacing w:line="237" w:lineRule="auto"/>
        <w:ind w:left="846" w:right="103" w:firstLine="0"/>
        <w:rPr>
          <w:b/>
          <w:sz w:val="24"/>
        </w:rPr>
      </w:pPr>
      <w:r>
        <w:rPr>
          <w:spacing w:val="40"/>
          <w:sz w:val="24"/>
        </w:rPr>
        <w:t>„</w:t>
      </w:r>
      <w:r w:rsidR="00885308">
        <w:rPr>
          <w:b/>
          <w:sz w:val="24"/>
        </w:rPr>
        <w:t>Sukcesywna</w:t>
      </w:r>
      <w:r w:rsidR="00885308">
        <w:rPr>
          <w:b/>
          <w:spacing w:val="40"/>
          <w:sz w:val="24"/>
        </w:rPr>
        <w:t xml:space="preserve"> </w:t>
      </w:r>
      <w:r w:rsidR="00885308">
        <w:rPr>
          <w:b/>
          <w:sz w:val="24"/>
        </w:rPr>
        <w:t>dostawa</w:t>
      </w:r>
      <w:r w:rsidR="00885308">
        <w:rPr>
          <w:b/>
          <w:spacing w:val="40"/>
          <w:sz w:val="24"/>
        </w:rPr>
        <w:t xml:space="preserve"> </w:t>
      </w:r>
      <w:r w:rsidR="00885308">
        <w:rPr>
          <w:b/>
          <w:sz w:val="24"/>
        </w:rPr>
        <w:t>wodomierzy</w:t>
      </w:r>
      <w:r w:rsidR="00885308">
        <w:rPr>
          <w:b/>
          <w:spacing w:val="40"/>
          <w:sz w:val="24"/>
        </w:rPr>
        <w:t xml:space="preserve"> </w:t>
      </w:r>
      <w:r w:rsidR="00885308">
        <w:rPr>
          <w:b/>
          <w:sz w:val="24"/>
        </w:rPr>
        <w:t>mokrobieżnych</w:t>
      </w:r>
      <w:r w:rsidR="00885308">
        <w:rPr>
          <w:b/>
          <w:spacing w:val="40"/>
          <w:sz w:val="24"/>
        </w:rPr>
        <w:t xml:space="preserve"> </w:t>
      </w:r>
      <w:r w:rsidR="00885308">
        <w:rPr>
          <w:b/>
          <w:sz w:val="24"/>
        </w:rPr>
        <w:t>z możliwością rozbudowy o moduł radiowy w 2024 r.</w:t>
      </w:r>
      <w:r>
        <w:rPr>
          <w:b/>
          <w:sz w:val="24"/>
        </w:rPr>
        <w:t>”</w:t>
      </w:r>
    </w:p>
    <w:p w14:paraId="57F64CF8" w14:textId="77777777" w:rsidR="005D575C" w:rsidRDefault="005D575C" w:rsidP="005D575C">
      <w:pPr>
        <w:pStyle w:val="Akapitzlist"/>
        <w:tabs>
          <w:tab w:val="left" w:pos="846"/>
        </w:tabs>
        <w:spacing w:line="237" w:lineRule="auto"/>
        <w:ind w:left="846" w:right="103" w:firstLine="0"/>
        <w:rPr>
          <w:b/>
          <w:sz w:val="24"/>
        </w:rPr>
      </w:pPr>
    </w:p>
    <w:p w14:paraId="03AD211A" w14:textId="1128DBCA" w:rsidR="005D575C" w:rsidRPr="005D575C" w:rsidRDefault="005D575C" w:rsidP="005D575C">
      <w:pPr>
        <w:tabs>
          <w:tab w:val="left" w:pos="846"/>
        </w:tabs>
        <w:spacing w:line="237" w:lineRule="auto"/>
        <w:ind w:right="103"/>
        <w:rPr>
          <w:sz w:val="24"/>
          <w:u w:val="single"/>
        </w:rPr>
      </w:pPr>
      <w:r>
        <w:rPr>
          <w:sz w:val="24"/>
        </w:rPr>
        <w:tab/>
      </w:r>
      <w:r w:rsidRPr="005D575C">
        <w:rPr>
          <w:sz w:val="24"/>
          <w:u w:val="single"/>
        </w:rPr>
        <w:t>Parametry i ilości sztuk poszczególnych wodomierzy które firma planuje zakupić:</w:t>
      </w:r>
    </w:p>
    <w:p w14:paraId="099A46A9" w14:textId="77777777" w:rsidR="00885308" w:rsidRDefault="00885308" w:rsidP="00885308">
      <w:pPr>
        <w:pStyle w:val="Akapitzlist"/>
        <w:numPr>
          <w:ilvl w:val="3"/>
          <w:numId w:val="7"/>
        </w:numPr>
        <w:tabs>
          <w:tab w:val="left" w:pos="1125"/>
        </w:tabs>
        <w:spacing w:before="274"/>
        <w:ind w:left="1125" w:hanging="359"/>
        <w:rPr>
          <w:b/>
          <w:sz w:val="24"/>
        </w:rPr>
      </w:pPr>
      <w:r>
        <w:rPr>
          <w:b/>
          <w:sz w:val="24"/>
        </w:rPr>
        <w:t>DN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15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wody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zimnej w ilości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80 </w:t>
      </w:r>
      <w:r>
        <w:rPr>
          <w:b/>
          <w:spacing w:val="-4"/>
          <w:sz w:val="24"/>
        </w:rPr>
        <w:t>szt.</w:t>
      </w:r>
    </w:p>
    <w:p w14:paraId="7E95856D" w14:textId="77777777" w:rsidR="00885308" w:rsidRDefault="00885308" w:rsidP="00885308">
      <w:pPr>
        <w:pStyle w:val="Tekstpodstawowy"/>
        <w:tabs>
          <w:tab w:val="left" w:pos="1846"/>
        </w:tabs>
        <w:spacing w:before="117" w:line="293" w:lineRule="exact"/>
        <w:ind w:left="720"/>
      </w:pPr>
      <w:r>
        <w:rPr>
          <w:rFonts w:ascii="Symbol" w:hAnsi="Symbol"/>
          <w:spacing w:val="-10"/>
        </w:rPr>
        <w:t></w:t>
      </w:r>
      <w:r>
        <w:t xml:space="preserve">    Q3</w:t>
      </w:r>
      <w:r>
        <w:rPr>
          <w:spacing w:val="-1"/>
        </w:rPr>
        <w:t xml:space="preserve"> </w:t>
      </w:r>
      <w:r>
        <w:t xml:space="preserve">≥2,5 </w:t>
      </w:r>
      <w:r>
        <w:rPr>
          <w:spacing w:val="-2"/>
        </w:rPr>
        <w:t>m3/h,</w:t>
      </w:r>
    </w:p>
    <w:p w14:paraId="492CA41A" w14:textId="77777777" w:rsidR="00885308" w:rsidRDefault="00885308" w:rsidP="00885308">
      <w:pPr>
        <w:pStyle w:val="Tekstpodstawowy"/>
        <w:tabs>
          <w:tab w:val="left" w:pos="1846"/>
        </w:tabs>
        <w:spacing w:line="293" w:lineRule="exact"/>
        <w:ind w:left="720"/>
      </w:pPr>
      <w:r>
        <w:rPr>
          <w:rFonts w:ascii="Symbol" w:hAnsi="Symbol"/>
          <w:spacing w:val="-10"/>
        </w:rPr>
        <w:t xml:space="preserve">     </w:t>
      </w:r>
      <w:r>
        <w:t xml:space="preserve">dł. 110 </w:t>
      </w:r>
      <w:r>
        <w:rPr>
          <w:spacing w:val="-5"/>
        </w:rPr>
        <w:t>mm,</w:t>
      </w:r>
    </w:p>
    <w:p w14:paraId="50A05CE0" w14:textId="094DB864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2" w:line="237" w:lineRule="auto"/>
        <w:ind w:left="1080" w:right="114" w:hanging="360"/>
        <w:rPr>
          <w:sz w:val="24"/>
        </w:rPr>
      </w:pPr>
      <w:r>
        <w:rPr>
          <w:sz w:val="24"/>
        </w:rPr>
        <w:t>parametry</w:t>
      </w:r>
      <w:r>
        <w:rPr>
          <w:spacing w:val="30"/>
          <w:sz w:val="24"/>
        </w:rPr>
        <w:t xml:space="preserve"> </w:t>
      </w:r>
      <w:r>
        <w:rPr>
          <w:sz w:val="24"/>
        </w:rPr>
        <w:t>metrologiczne</w:t>
      </w:r>
      <w:r>
        <w:rPr>
          <w:spacing w:val="35"/>
          <w:sz w:val="24"/>
        </w:rPr>
        <w:t xml:space="preserve"> </w:t>
      </w:r>
      <w:r>
        <w:rPr>
          <w:sz w:val="24"/>
        </w:rPr>
        <w:t>zgodne</w:t>
      </w:r>
      <w:r>
        <w:rPr>
          <w:spacing w:val="34"/>
          <w:sz w:val="24"/>
        </w:rPr>
        <w:t xml:space="preserve"> </w:t>
      </w:r>
      <w:r>
        <w:rPr>
          <w:sz w:val="24"/>
        </w:rPr>
        <w:t>z</w:t>
      </w:r>
      <w:r>
        <w:rPr>
          <w:spacing w:val="33"/>
          <w:sz w:val="24"/>
        </w:rPr>
        <w:t xml:space="preserve"> </w:t>
      </w:r>
      <w:r>
        <w:rPr>
          <w:sz w:val="24"/>
        </w:rPr>
        <w:t>PN-ISO</w:t>
      </w:r>
      <w:r>
        <w:rPr>
          <w:spacing w:val="34"/>
          <w:sz w:val="24"/>
        </w:rPr>
        <w:t xml:space="preserve"> </w:t>
      </w:r>
      <w:r>
        <w:rPr>
          <w:sz w:val="24"/>
        </w:rPr>
        <w:t>4064</w:t>
      </w:r>
      <w:r>
        <w:rPr>
          <w:spacing w:val="37"/>
          <w:sz w:val="24"/>
        </w:rPr>
        <w:t xml:space="preserve"> </w:t>
      </w:r>
      <w:r>
        <w:rPr>
          <w:sz w:val="24"/>
        </w:rPr>
        <w:t>–</w:t>
      </w:r>
      <w:r>
        <w:rPr>
          <w:spacing w:val="34"/>
          <w:sz w:val="24"/>
        </w:rPr>
        <w:t xml:space="preserve"> </w:t>
      </w:r>
      <w:r w:rsidRPr="00AD0449">
        <w:rPr>
          <w:sz w:val="24"/>
          <w:u w:val="single"/>
        </w:rPr>
        <w:t>MID</w:t>
      </w:r>
      <w:r w:rsidRPr="00AD0449">
        <w:rPr>
          <w:spacing w:val="34"/>
          <w:sz w:val="24"/>
          <w:u w:val="single"/>
        </w:rPr>
        <w:t xml:space="preserve"> </w:t>
      </w:r>
      <w:r w:rsidRPr="00AD0449">
        <w:rPr>
          <w:sz w:val="24"/>
          <w:u w:val="single"/>
        </w:rPr>
        <w:t>R</w:t>
      </w:r>
      <w:r w:rsidRPr="00AD0449">
        <w:rPr>
          <w:spacing w:val="34"/>
          <w:sz w:val="24"/>
          <w:u w:val="single"/>
        </w:rPr>
        <w:t xml:space="preserve"> </w:t>
      </w:r>
      <w:r w:rsidRPr="00AD0449">
        <w:rPr>
          <w:sz w:val="24"/>
          <w:u w:val="single"/>
        </w:rPr>
        <w:t>1</w:t>
      </w:r>
      <w:r w:rsidR="00AD0449" w:rsidRPr="00AD0449">
        <w:rPr>
          <w:sz w:val="24"/>
          <w:u w:val="single"/>
        </w:rPr>
        <w:t>0</w:t>
      </w:r>
      <w:r w:rsidRPr="00AD0449">
        <w:rPr>
          <w:sz w:val="24"/>
          <w:u w:val="single"/>
        </w:rPr>
        <w:t>0</w:t>
      </w:r>
      <w:r>
        <w:rPr>
          <w:spacing w:val="34"/>
          <w:sz w:val="24"/>
        </w:rPr>
        <w:t xml:space="preserve"> </w:t>
      </w:r>
      <w:r>
        <w:rPr>
          <w:sz w:val="24"/>
        </w:rPr>
        <w:t>w</w:t>
      </w:r>
      <w:r>
        <w:rPr>
          <w:spacing w:val="34"/>
          <w:sz w:val="24"/>
        </w:rPr>
        <w:t xml:space="preserve"> </w:t>
      </w:r>
      <w:r>
        <w:rPr>
          <w:sz w:val="24"/>
        </w:rPr>
        <w:t>dowolnej pozycji zabudowy (pion, poziom, skos),</w:t>
      </w:r>
    </w:p>
    <w:p w14:paraId="3317D8A4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2" w:line="293" w:lineRule="exact"/>
        <w:ind w:left="1080" w:hanging="360"/>
        <w:rPr>
          <w:sz w:val="24"/>
        </w:rPr>
      </w:pPr>
      <w:r>
        <w:rPr>
          <w:sz w:val="24"/>
        </w:rPr>
        <w:t>korpus wodomierza</w:t>
      </w:r>
      <w:r>
        <w:rPr>
          <w:spacing w:val="-1"/>
          <w:sz w:val="24"/>
        </w:rPr>
        <w:t xml:space="preserve"> </w:t>
      </w:r>
      <w:r>
        <w:rPr>
          <w:sz w:val="24"/>
        </w:rPr>
        <w:t>wykonany</w:t>
      </w:r>
      <w:r>
        <w:rPr>
          <w:spacing w:val="-3"/>
          <w:sz w:val="24"/>
        </w:rPr>
        <w:t xml:space="preserve"> </w:t>
      </w:r>
      <w:r>
        <w:rPr>
          <w:sz w:val="24"/>
        </w:rPr>
        <w:t>z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mosiądzu,</w:t>
      </w:r>
    </w:p>
    <w:p w14:paraId="34DEC832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line="293" w:lineRule="exact"/>
        <w:ind w:left="1080" w:hanging="360"/>
        <w:rPr>
          <w:sz w:val="24"/>
        </w:rPr>
      </w:pPr>
      <w:r>
        <w:rPr>
          <w:sz w:val="24"/>
        </w:rPr>
        <w:t>liczydło</w:t>
      </w:r>
      <w:r>
        <w:rPr>
          <w:spacing w:val="-4"/>
          <w:sz w:val="24"/>
        </w:rPr>
        <w:t xml:space="preserve"> </w:t>
      </w:r>
      <w:r>
        <w:rPr>
          <w:sz w:val="24"/>
        </w:rPr>
        <w:t>wodomierza</w:t>
      </w:r>
      <w:r>
        <w:rPr>
          <w:spacing w:val="-2"/>
          <w:sz w:val="24"/>
        </w:rPr>
        <w:t xml:space="preserve"> </w:t>
      </w:r>
      <w:r>
        <w:rPr>
          <w:sz w:val="24"/>
        </w:rPr>
        <w:t>odporne</w:t>
      </w:r>
      <w:r>
        <w:rPr>
          <w:spacing w:val="-2"/>
          <w:sz w:val="24"/>
        </w:rPr>
        <w:t xml:space="preserve"> </w:t>
      </w:r>
      <w:r>
        <w:rPr>
          <w:sz w:val="24"/>
        </w:rPr>
        <w:t>na</w:t>
      </w:r>
      <w:r>
        <w:rPr>
          <w:spacing w:val="-2"/>
          <w:sz w:val="24"/>
        </w:rPr>
        <w:t xml:space="preserve"> </w:t>
      </w:r>
      <w:r>
        <w:rPr>
          <w:sz w:val="24"/>
        </w:rPr>
        <w:t>zanieczyszczenia</w:t>
      </w:r>
      <w:r>
        <w:rPr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zaparowanie,</w:t>
      </w:r>
    </w:p>
    <w:p w14:paraId="61B2FDFA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1" w:line="294" w:lineRule="exact"/>
        <w:ind w:left="1080" w:hanging="360"/>
        <w:rPr>
          <w:sz w:val="24"/>
        </w:rPr>
      </w:pPr>
      <w:r>
        <w:rPr>
          <w:sz w:val="24"/>
        </w:rPr>
        <w:t>bębenki</w:t>
      </w:r>
      <w:r>
        <w:rPr>
          <w:spacing w:val="-3"/>
          <w:sz w:val="24"/>
        </w:rPr>
        <w:t xml:space="preserve"> </w:t>
      </w:r>
      <w:r>
        <w:rPr>
          <w:sz w:val="24"/>
        </w:rPr>
        <w:t>liczydła</w:t>
      </w:r>
      <w:r>
        <w:rPr>
          <w:spacing w:val="-1"/>
          <w:sz w:val="24"/>
        </w:rPr>
        <w:t xml:space="preserve"> </w:t>
      </w:r>
      <w:r>
        <w:rPr>
          <w:sz w:val="24"/>
        </w:rPr>
        <w:t>w</w:t>
      </w:r>
      <w:r>
        <w:rPr>
          <w:spacing w:val="-2"/>
          <w:sz w:val="24"/>
        </w:rPr>
        <w:t xml:space="preserve"> </w:t>
      </w:r>
      <w:r>
        <w:rPr>
          <w:sz w:val="24"/>
        </w:rPr>
        <w:t>kapsule</w:t>
      </w:r>
      <w:r>
        <w:rPr>
          <w:spacing w:val="-1"/>
          <w:sz w:val="24"/>
        </w:rPr>
        <w:t xml:space="preserve"> </w:t>
      </w:r>
      <w:r>
        <w:rPr>
          <w:sz w:val="24"/>
        </w:rPr>
        <w:t>wypełnionej</w:t>
      </w:r>
      <w:r>
        <w:rPr>
          <w:spacing w:val="-1"/>
          <w:sz w:val="24"/>
        </w:rPr>
        <w:t xml:space="preserve"> </w:t>
      </w:r>
      <w:r>
        <w:rPr>
          <w:sz w:val="24"/>
        </w:rPr>
        <w:t>specjalnym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płynem,</w:t>
      </w:r>
    </w:p>
    <w:p w14:paraId="2AC65B87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line="293" w:lineRule="exact"/>
        <w:ind w:left="1080" w:hanging="360"/>
        <w:rPr>
          <w:sz w:val="24"/>
        </w:rPr>
      </w:pPr>
      <w:r>
        <w:rPr>
          <w:sz w:val="24"/>
        </w:rPr>
        <w:t>zabezpieczenie</w:t>
      </w:r>
      <w:r>
        <w:rPr>
          <w:spacing w:val="-4"/>
          <w:sz w:val="24"/>
        </w:rPr>
        <w:t xml:space="preserve"> </w:t>
      </w:r>
      <w:r>
        <w:rPr>
          <w:sz w:val="24"/>
        </w:rPr>
        <w:t>przed</w:t>
      </w:r>
      <w:r>
        <w:rPr>
          <w:spacing w:val="-2"/>
          <w:sz w:val="24"/>
        </w:rPr>
        <w:t xml:space="preserve"> </w:t>
      </w:r>
      <w:r>
        <w:rPr>
          <w:sz w:val="24"/>
        </w:rPr>
        <w:t>oddziaływaniem</w:t>
      </w:r>
      <w:r>
        <w:rPr>
          <w:spacing w:val="-2"/>
          <w:sz w:val="24"/>
        </w:rPr>
        <w:t xml:space="preserve"> </w:t>
      </w:r>
      <w:r>
        <w:rPr>
          <w:sz w:val="24"/>
        </w:rPr>
        <w:t>zewnętrznego</w:t>
      </w:r>
      <w:r>
        <w:rPr>
          <w:spacing w:val="-2"/>
          <w:sz w:val="24"/>
        </w:rPr>
        <w:t xml:space="preserve"> </w:t>
      </w:r>
      <w:r>
        <w:rPr>
          <w:sz w:val="24"/>
        </w:rPr>
        <w:t>pola</w:t>
      </w:r>
      <w:r>
        <w:rPr>
          <w:spacing w:val="-2"/>
          <w:sz w:val="24"/>
        </w:rPr>
        <w:t xml:space="preserve"> magnetycznego,</w:t>
      </w:r>
    </w:p>
    <w:p w14:paraId="16B21F9D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2" w:line="237" w:lineRule="auto"/>
        <w:ind w:left="1080" w:right="119" w:hanging="360"/>
        <w:rPr>
          <w:sz w:val="24"/>
        </w:rPr>
      </w:pPr>
      <w:r>
        <w:rPr>
          <w:sz w:val="24"/>
        </w:rPr>
        <w:t>nie</w:t>
      </w:r>
      <w:r>
        <w:rPr>
          <w:spacing w:val="80"/>
          <w:sz w:val="24"/>
        </w:rPr>
        <w:t xml:space="preserve"> </w:t>
      </w:r>
      <w:r>
        <w:rPr>
          <w:sz w:val="24"/>
        </w:rPr>
        <w:t>dopuszcza</w:t>
      </w:r>
      <w:r>
        <w:rPr>
          <w:spacing w:val="80"/>
          <w:sz w:val="24"/>
        </w:rPr>
        <w:t xml:space="preserve"> </w:t>
      </w:r>
      <w:r>
        <w:rPr>
          <w:sz w:val="24"/>
        </w:rPr>
        <w:t>się</w:t>
      </w:r>
      <w:r>
        <w:rPr>
          <w:spacing w:val="80"/>
          <w:sz w:val="24"/>
        </w:rPr>
        <w:t xml:space="preserve"> </w:t>
      </w:r>
      <w:r>
        <w:rPr>
          <w:sz w:val="24"/>
        </w:rPr>
        <w:t>stosowania</w:t>
      </w:r>
      <w:r>
        <w:rPr>
          <w:spacing w:val="80"/>
          <w:sz w:val="24"/>
        </w:rPr>
        <w:t xml:space="preserve"> </w:t>
      </w:r>
      <w:r>
        <w:rPr>
          <w:sz w:val="24"/>
        </w:rPr>
        <w:t>kształtek</w:t>
      </w:r>
      <w:r>
        <w:rPr>
          <w:spacing w:val="80"/>
          <w:sz w:val="24"/>
        </w:rPr>
        <w:t xml:space="preserve"> </w:t>
      </w:r>
      <w:r>
        <w:rPr>
          <w:sz w:val="24"/>
        </w:rPr>
        <w:t>redukcyjnych</w:t>
      </w:r>
      <w:r>
        <w:rPr>
          <w:spacing w:val="80"/>
          <w:sz w:val="24"/>
        </w:rPr>
        <w:t xml:space="preserve"> </w:t>
      </w:r>
      <w:r>
        <w:rPr>
          <w:sz w:val="24"/>
        </w:rPr>
        <w:t>celem</w:t>
      </w:r>
      <w:r>
        <w:rPr>
          <w:spacing w:val="80"/>
          <w:sz w:val="24"/>
        </w:rPr>
        <w:t xml:space="preserve"> </w:t>
      </w:r>
      <w:r>
        <w:rPr>
          <w:sz w:val="24"/>
        </w:rPr>
        <w:t>osiągnięcia wymaganej długości wodomierza,</w:t>
      </w:r>
    </w:p>
    <w:p w14:paraId="4A738E25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5" w:line="237" w:lineRule="auto"/>
        <w:ind w:left="1080" w:right="123" w:hanging="360"/>
        <w:rPr>
          <w:sz w:val="24"/>
        </w:rPr>
      </w:pPr>
      <w:r>
        <w:rPr>
          <w:sz w:val="24"/>
        </w:rPr>
        <w:t>wodomierze</w:t>
      </w:r>
      <w:r>
        <w:rPr>
          <w:spacing w:val="-3"/>
          <w:sz w:val="24"/>
        </w:rPr>
        <w:t xml:space="preserve"> </w:t>
      </w:r>
      <w:r>
        <w:rPr>
          <w:sz w:val="24"/>
        </w:rPr>
        <w:t>muszą</w:t>
      </w:r>
      <w:r>
        <w:rPr>
          <w:spacing w:val="-3"/>
          <w:sz w:val="24"/>
        </w:rPr>
        <w:t xml:space="preserve"> </w:t>
      </w:r>
      <w:r>
        <w:rPr>
          <w:sz w:val="24"/>
        </w:rPr>
        <w:t>posiadać</w:t>
      </w:r>
      <w:r>
        <w:rPr>
          <w:spacing w:val="-3"/>
          <w:sz w:val="24"/>
        </w:rPr>
        <w:t xml:space="preserve"> </w:t>
      </w:r>
      <w:r>
        <w:rPr>
          <w:sz w:val="24"/>
        </w:rPr>
        <w:t>ważną</w:t>
      </w:r>
      <w:r>
        <w:rPr>
          <w:spacing w:val="-3"/>
          <w:sz w:val="24"/>
        </w:rPr>
        <w:t xml:space="preserve"> </w:t>
      </w:r>
      <w:r>
        <w:rPr>
          <w:sz w:val="24"/>
        </w:rPr>
        <w:t>cechę</w:t>
      </w:r>
      <w:r>
        <w:rPr>
          <w:spacing w:val="-1"/>
          <w:sz w:val="24"/>
        </w:rPr>
        <w:t xml:space="preserve"> </w:t>
      </w:r>
      <w:r>
        <w:rPr>
          <w:sz w:val="24"/>
        </w:rPr>
        <w:t>legalizacyjną,</w:t>
      </w:r>
      <w:r>
        <w:rPr>
          <w:spacing w:val="-2"/>
          <w:sz w:val="24"/>
        </w:rPr>
        <w:t xml:space="preserve"> </w:t>
      </w:r>
      <w:r>
        <w:rPr>
          <w:sz w:val="24"/>
        </w:rPr>
        <w:t>karty</w:t>
      </w:r>
      <w:r>
        <w:rPr>
          <w:spacing w:val="-5"/>
          <w:sz w:val="24"/>
        </w:rPr>
        <w:t xml:space="preserve"> </w:t>
      </w:r>
      <w:r>
        <w:rPr>
          <w:sz w:val="24"/>
        </w:rPr>
        <w:t>katalogowe</w:t>
      </w:r>
      <w:r>
        <w:rPr>
          <w:spacing w:val="-1"/>
          <w:sz w:val="24"/>
        </w:rPr>
        <w:t xml:space="preserve"> </w:t>
      </w:r>
      <w:r>
        <w:rPr>
          <w:sz w:val="24"/>
        </w:rPr>
        <w:t>oraz deklarację zgodności,</w:t>
      </w:r>
    </w:p>
    <w:p w14:paraId="4E20FF8D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4" w:line="237" w:lineRule="auto"/>
        <w:ind w:left="1080" w:right="116" w:hanging="360"/>
        <w:rPr>
          <w:sz w:val="24"/>
        </w:rPr>
      </w:pPr>
      <w:r>
        <w:rPr>
          <w:sz w:val="24"/>
        </w:rPr>
        <w:t>wszystkie</w:t>
      </w:r>
      <w:r>
        <w:rPr>
          <w:spacing w:val="40"/>
          <w:sz w:val="24"/>
        </w:rPr>
        <w:t xml:space="preserve"> </w:t>
      </w:r>
      <w:r>
        <w:rPr>
          <w:sz w:val="24"/>
        </w:rPr>
        <w:t>wodomierze</w:t>
      </w:r>
      <w:r>
        <w:rPr>
          <w:spacing w:val="40"/>
          <w:sz w:val="24"/>
        </w:rPr>
        <w:t xml:space="preserve"> </w:t>
      </w:r>
      <w:r>
        <w:rPr>
          <w:sz w:val="24"/>
        </w:rPr>
        <w:t>muszą</w:t>
      </w:r>
      <w:r>
        <w:rPr>
          <w:spacing w:val="40"/>
          <w:sz w:val="24"/>
        </w:rPr>
        <w:t xml:space="preserve"> </w:t>
      </w:r>
      <w:r>
        <w:rPr>
          <w:sz w:val="24"/>
        </w:rPr>
        <w:t>posiadać</w:t>
      </w:r>
      <w:r>
        <w:rPr>
          <w:spacing w:val="40"/>
          <w:sz w:val="24"/>
        </w:rPr>
        <w:t xml:space="preserve"> </w:t>
      </w:r>
      <w:r>
        <w:rPr>
          <w:sz w:val="24"/>
        </w:rPr>
        <w:t>aktualne</w:t>
      </w:r>
      <w:r>
        <w:rPr>
          <w:spacing w:val="40"/>
          <w:sz w:val="24"/>
        </w:rPr>
        <w:t xml:space="preserve"> </w:t>
      </w:r>
      <w:r>
        <w:rPr>
          <w:sz w:val="24"/>
        </w:rPr>
        <w:t>zatwierdzenie</w:t>
      </w:r>
      <w:r>
        <w:rPr>
          <w:spacing w:val="40"/>
          <w:sz w:val="24"/>
        </w:rPr>
        <w:t xml:space="preserve"> </w:t>
      </w:r>
      <w:r>
        <w:rPr>
          <w:sz w:val="24"/>
        </w:rPr>
        <w:t>Typu</w:t>
      </w:r>
      <w:r>
        <w:rPr>
          <w:spacing w:val="40"/>
          <w:sz w:val="24"/>
        </w:rPr>
        <w:t xml:space="preserve"> </w:t>
      </w:r>
      <w:r>
        <w:rPr>
          <w:sz w:val="24"/>
        </w:rPr>
        <w:t>MID</w:t>
      </w:r>
      <w:r>
        <w:rPr>
          <w:spacing w:val="40"/>
          <w:sz w:val="24"/>
        </w:rPr>
        <w:t xml:space="preserve"> </w:t>
      </w:r>
      <w:r>
        <w:rPr>
          <w:sz w:val="24"/>
        </w:rPr>
        <w:t>obowiązujące na terenie całej UE,</w:t>
      </w:r>
    </w:p>
    <w:p w14:paraId="62F8A374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2"/>
        <w:ind w:left="1080" w:right="121" w:hanging="360"/>
        <w:rPr>
          <w:sz w:val="24"/>
        </w:rPr>
      </w:pPr>
      <w:r>
        <w:rPr>
          <w:sz w:val="24"/>
        </w:rPr>
        <w:t>wszystkie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wodomierze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muszą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posiadać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umieszczony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na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trwałe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 xml:space="preserve">numer </w:t>
      </w:r>
      <w:r>
        <w:rPr>
          <w:spacing w:val="-2"/>
          <w:sz w:val="24"/>
        </w:rPr>
        <w:t>wodomierza,</w:t>
      </w:r>
    </w:p>
    <w:p w14:paraId="77A3942B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5"/>
        </w:tabs>
        <w:spacing w:before="2" w:line="293" w:lineRule="exact"/>
        <w:ind w:left="1079" w:hanging="359"/>
        <w:jc w:val="both"/>
        <w:rPr>
          <w:sz w:val="24"/>
        </w:rPr>
      </w:pPr>
      <w:r>
        <w:rPr>
          <w:sz w:val="24"/>
        </w:rPr>
        <w:t>liczydło</w:t>
      </w:r>
      <w:r>
        <w:rPr>
          <w:spacing w:val="-3"/>
          <w:sz w:val="24"/>
        </w:rPr>
        <w:t xml:space="preserve"> </w:t>
      </w:r>
      <w:r>
        <w:rPr>
          <w:sz w:val="24"/>
        </w:rPr>
        <w:t>wodomierza</w:t>
      </w:r>
      <w:r>
        <w:rPr>
          <w:spacing w:val="-3"/>
          <w:sz w:val="24"/>
        </w:rPr>
        <w:t xml:space="preserve"> </w:t>
      </w:r>
      <w:r>
        <w:rPr>
          <w:sz w:val="24"/>
        </w:rPr>
        <w:t>powinno</w:t>
      </w:r>
      <w:r>
        <w:rPr>
          <w:spacing w:val="-2"/>
          <w:sz w:val="24"/>
        </w:rPr>
        <w:t xml:space="preserve"> </w:t>
      </w:r>
      <w:r>
        <w:rPr>
          <w:sz w:val="24"/>
        </w:rPr>
        <w:t>być</w:t>
      </w:r>
      <w:r>
        <w:rPr>
          <w:spacing w:val="-4"/>
          <w:sz w:val="24"/>
        </w:rPr>
        <w:t xml:space="preserve"> </w:t>
      </w:r>
      <w:r>
        <w:rPr>
          <w:sz w:val="24"/>
        </w:rPr>
        <w:t>hermetycznie</w:t>
      </w:r>
      <w:r>
        <w:rPr>
          <w:spacing w:val="-1"/>
          <w:sz w:val="24"/>
        </w:rPr>
        <w:t xml:space="preserve"> </w:t>
      </w:r>
      <w:r>
        <w:rPr>
          <w:sz w:val="24"/>
        </w:rPr>
        <w:t>zamknięte</w:t>
      </w:r>
      <w:r>
        <w:rPr>
          <w:spacing w:val="-2"/>
          <w:sz w:val="24"/>
        </w:rPr>
        <w:t xml:space="preserve"> </w:t>
      </w:r>
      <w:r>
        <w:rPr>
          <w:sz w:val="24"/>
        </w:rPr>
        <w:t>(IP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68),</w:t>
      </w:r>
    </w:p>
    <w:p w14:paraId="752B6095" w14:textId="695E46EF" w:rsidR="00885308" w:rsidRPr="00430320" w:rsidRDefault="00885308" w:rsidP="00430320">
      <w:pPr>
        <w:pStyle w:val="Akapitzlist"/>
        <w:numPr>
          <w:ilvl w:val="4"/>
          <w:numId w:val="7"/>
        </w:numPr>
        <w:tabs>
          <w:tab w:val="left" w:pos="1846"/>
        </w:tabs>
        <w:spacing w:before="1" w:line="237" w:lineRule="auto"/>
        <w:ind w:left="1080" w:right="114" w:hanging="360"/>
        <w:jc w:val="both"/>
        <w:rPr>
          <w:sz w:val="24"/>
        </w:rPr>
        <w:sectPr w:rsidR="00885308" w:rsidRPr="00430320" w:rsidSect="006E54B2">
          <w:pgSz w:w="11910" w:h="16840" w:code="9"/>
          <w:pgMar w:top="720" w:right="720" w:bottom="720" w:left="720" w:header="0" w:footer="227" w:gutter="0"/>
          <w:cols w:space="708"/>
          <w:docGrid w:linePitch="299"/>
        </w:sectPr>
      </w:pPr>
      <w:r>
        <w:rPr>
          <w:sz w:val="24"/>
        </w:rPr>
        <w:t>wszystkie wodomierze muszą mieć możliwość zamontowania nadajnika radiowego do zdalnego odczytu bez elementów pośrednich oraz bez konieczności demontażu i ponownej legalizacji wodomier</w:t>
      </w:r>
      <w:r w:rsidR="00430320">
        <w:rPr>
          <w:sz w:val="24"/>
        </w:rPr>
        <w:t xml:space="preserve">za </w:t>
      </w:r>
      <w:r w:rsidR="00430320" w:rsidRPr="00430320">
        <w:rPr>
          <w:sz w:val="24"/>
        </w:rPr>
        <w:t>odporność na przepływy wsteczne i wahania wodomierza,</w:t>
      </w:r>
    </w:p>
    <w:p w14:paraId="1C253C34" w14:textId="1D136F39" w:rsidR="00885308" w:rsidRPr="00430320" w:rsidRDefault="00430320" w:rsidP="00430320">
      <w:pPr>
        <w:tabs>
          <w:tab w:val="left" w:pos="1846"/>
        </w:tabs>
        <w:spacing w:before="88"/>
        <w:ind w:right="118"/>
        <w:rPr>
          <w:sz w:val="24"/>
        </w:rPr>
      </w:pPr>
      <w:r>
        <w:rPr>
          <w:sz w:val="24"/>
        </w:rPr>
        <w:lastRenderedPageBreak/>
        <w:t xml:space="preserve">                   </w:t>
      </w:r>
    </w:p>
    <w:p w14:paraId="5B8344F8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4" w:line="237" w:lineRule="auto"/>
        <w:ind w:left="1126" w:right="119" w:hanging="360"/>
        <w:jc w:val="both"/>
        <w:rPr>
          <w:sz w:val="24"/>
        </w:rPr>
      </w:pPr>
      <w:r>
        <w:rPr>
          <w:sz w:val="24"/>
        </w:rPr>
        <w:t>wodomierze muszą mieć możliwość montażu nakładek do odczytu radiowego za</w:t>
      </w:r>
      <w:r>
        <w:rPr>
          <w:spacing w:val="40"/>
          <w:sz w:val="24"/>
        </w:rPr>
        <w:t xml:space="preserve">  </w:t>
      </w:r>
      <w:r>
        <w:rPr>
          <w:sz w:val="24"/>
        </w:rPr>
        <w:t>pośrednictwem</w:t>
      </w:r>
      <w:r>
        <w:rPr>
          <w:spacing w:val="40"/>
          <w:sz w:val="24"/>
        </w:rPr>
        <w:t xml:space="preserve">  </w:t>
      </w:r>
      <w:r>
        <w:rPr>
          <w:sz w:val="24"/>
        </w:rPr>
        <w:t>posiadanego</w:t>
      </w:r>
      <w:r>
        <w:rPr>
          <w:spacing w:val="40"/>
          <w:sz w:val="24"/>
        </w:rPr>
        <w:t xml:space="preserve">  </w:t>
      </w:r>
      <w:r>
        <w:rPr>
          <w:sz w:val="24"/>
        </w:rPr>
        <w:t>przez</w:t>
      </w:r>
      <w:r>
        <w:rPr>
          <w:spacing w:val="40"/>
          <w:sz w:val="24"/>
        </w:rPr>
        <w:t xml:space="preserve">  </w:t>
      </w:r>
      <w:r>
        <w:rPr>
          <w:sz w:val="24"/>
        </w:rPr>
        <w:t>Zamawiającego</w:t>
      </w:r>
      <w:r>
        <w:rPr>
          <w:spacing w:val="40"/>
          <w:sz w:val="24"/>
        </w:rPr>
        <w:t xml:space="preserve">  </w:t>
      </w:r>
      <w:r>
        <w:rPr>
          <w:sz w:val="24"/>
        </w:rPr>
        <w:t>oprogramowania</w:t>
      </w:r>
      <w:r>
        <w:rPr>
          <w:spacing w:val="40"/>
          <w:sz w:val="24"/>
        </w:rPr>
        <w:t xml:space="preserve"> </w:t>
      </w:r>
      <w:r>
        <w:rPr>
          <w:sz w:val="24"/>
        </w:rPr>
        <w:t>i sprzętu:</w:t>
      </w:r>
    </w:p>
    <w:p w14:paraId="55F9D321" w14:textId="77777777" w:rsidR="00885308" w:rsidRDefault="00885308" w:rsidP="00885308">
      <w:pPr>
        <w:pStyle w:val="Akapitzlist"/>
        <w:numPr>
          <w:ilvl w:val="5"/>
          <w:numId w:val="7"/>
        </w:numPr>
        <w:tabs>
          <w:tab w:val="left" w:pos="2577"/>
        </w:tabs>
        <w:spacing w:before="3"/>
        <w:ind w:left="1857" w:hanging="359"/>
        <w:jc w:val="both"/>
        <w:rPr>
          <w:sz w:val="24"/>
        </w:rPr>
      </w:pPr>
      <w:r>
        <w:rPr>
          <w:sz w:val="24"/>
        </w:rPr>
        <w:t>Workabout</w:t>
      </w:r>
      <w:r>
        <w:rPr>
          <w:spacing w:val="-1"/>
          <w:sz w:val="24"/>
        </w:rPr>
        <w:t xml:space="preserve"> </w:t>
      </w:r>
      <w:r>
        <w:rPr>
          <w:sz w:val="24"/>
        </w:rPr>
        <w:t>Pro</w:t>
      </w:r>
      <w:r>
        <w:rPr>
          <w:spacing w:val="-1"/>
          <w:sz w:val="24"/>
        </w:rPr>
        <w:t xml:space="preserve"> </w:t>
      </w:r>
      <w:r>
        <w:rPr>
          <w:sz w:val="24"/>
        </w:rPr>
        <w:t>3 z</w:t>
      </w:r>
      <w:r>
        <w:rPr>
          <w:spacing w:val="-1"/>
          <w:sz w:val="24"/>
        </w:rPr>
        <w:t xml:space="preserve"> </w:t>
      </w:r>
      <w:r>
        <w:rPr>
          <w:sz w:val="24"/>
        </w:rPr>
        <w:t>systemem</w:t>
      </w:r>
      <w:r>
        <w:rPr>
          <w:spacing w:val="61"/>
          <w:sz w:val="24"/>
        </w:rPr>
        <w:t xml:space="preserve"> </w:t>
      </w:r>
      <w:r>
        <w:rPr>
          <w:sz w:val="24"/>
        </w:rPr>
        <w:t>Microsoft Windows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Mobile </w:t>
      </w:r>
      <w:r>
        <w:rPr>
          <w:spacing w:val="-4"/>
          <w:sz w:val="24"/>
        </w:rPr>
        <w:t>6.1,</w:t>
      </w:r>
    </w:p>
    <w:p w14:paraId="6C258E8C" w14:textId="77777777" w:rsidR="00885308" w:rsidRDefault="00885308" w:rsidP="00885308">
      <w:pPr>
        <w:pStyle w:val="Akapitzlist"/>
        <w:numPr>
          <w:ilvl w:val="5"/>
          <w:numId w:val="7"/>
        </w:numPr>
        <w:tabs>
          <w:tab w:val="left" w:pos="2578"/>
        </w:tabs>
        <w:ind w:left="1858" w:right="118" w:hanging="360"/>
        <w:jc w:val="both"/>
        <w:rPr>
          <w:sz w:val="24"/>
        </w:rPr>
      </w:pPr>
      <w:r>
        <w:rPr>
          <w:sz w:val="24"/>
        </w:rPr>
        <w:t>Workabout</w:t>
      </w:r>
      <w:r>
        <w:rPr>
          <w:spacing w:val="-5"/>
          <w:sz w:val="24"/>
        </w:rPr>
        <w:t xml:space="preserve"> </w:t>
      </w:r>
      <w:r>
        <w:rPr>
          <w:sz w:val="24"/>
        </w:rPr>
        <w:t>Pro</w:t>
      </w:r>
      <w:r>
        <w:rPr>
          <w:spacing w:val="-5"/>
          <w:sz w:val="24"/>
        </w:rPr>
        <w:t xml:space="preserve"> </w:t>
      </w:r>
      <w:r>
        <w:rPr>
          <w:sz w:val="24"/>
        </w:rPr>
        <w:t>4</w:t>
      </w:r>
      <w:r>
        <w:rPr>
          <w:spacing w:val="-5"/>
          <w:sz w:val="24"/>
        </w:rPr>
        <w:t xml:space="preserve"> </w:t>
      </w:r>
      <w:r>
        <w:rPr>
          <w:sz w:val="24"/>
        </w:rPr>
        <w:t>z</w:t>
      </w:r>
      <w:r>
        <w:rPr>
          <w:spacing w:val="-5"/>
          <w:sz w:val="24"/>
        </w:rPr>
        <w:t xml:space="preserve"> </w:t>
      </w:r>
      <w:r>
        <w:rPr>
          <w:sz w:val="24"/>
        </w:rPr>
        <w:t>systemem</w:t>
      </w:r>
      <w:r>
        <w:rPr>
          <w:spacing w:val="-3"/>
          <w:sz w:val="24"/>
        </w:rPr>
        <w:t xml:space="preserve"> </w:t>
      </w:r>
      <w:r>
        <w:rPr>
          <w:sz w:val="24"/>
        </w:rPr>
        <w:t>Microsoft</w:t>
      </w:r>
      <w:r>
        <w:rPr>
          <w:spacing w:val="-5"/>
          <w:sz w:val="24"/>
        </w:rPr>
        <w:t xml:space="preserve"> </w:t>
      </w:r>
      <w:r>
        <w:rPr>
          <w:sz w:val="24"/>
        </w:rPr>
        <w:t>Windows</w:t>
      </w:r>
      <w:r>
        <w:rPr>
          <w:spacing w:val="-5"/>
          <w:sz w:val="24"/>
        </w:rPr>
        <w:t xml:space="preserve"> </w:t>
      </w:r>
      <w:r>
        <w:rPr>
          <w:sz w:val="24"/>
        </w:rPr>
        <w:t>Embedded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Handheld </w:t>
      </w:r>
      <w:r>
        <w:rPr>
          <w:spacing w:val="-4"/>
          <w:sz w:val="24"/>
        </w:rPr>
        <w:t>6.5</w:t>
      </w:r>
    </w:p>
    <w:p w14:paraId="77DA90D5" w14:textId="77777777" w:rsidR="00885308" w:rsidRDefault="00885308" w:rsidP="00885308">
      <w:pPr>
        <w:pStyle w:val="Tekstpodstawowy"/>
        <w:ind w:left="1126" w:right="116"/>
        <w:jc w:val="both"/>
      </w:pPr>
      <w:r>
        <w:t>oraz posiadać licencję umożliwiającą instalację na komputerach Zamawiającego.</w:t>
      </w:r>
      <w:r>
        <w:rPr>
          <w:spacing w:val="80"/>
        </w:rPr>
        <w:t xml:space="preserve"> </w:t>
      </w:r>
      <w:r>
        <w:t>System</w:t>
      </w:r>
      <w:r>
        <w:rPr>
          <w:spacing w:val="80"/>
        </w:rPr>
        <w:t xml:space="preserve"> </w:t>
      </w:r>
      <w:r>
        <w:t>do</w:t>
      </w:r>
      <w:r>
        <w:rPr>
          <w:spacing w:val="80"/>
        </w:rPr>
        <w:t xml:space="preserve"> </w:t>
      </w:r>
      <w:r>
        <w:t>odczytów</w:t>
      </w:r>
      <w:r>
        <w:rPr>
          <w:spacing w:val="80"/>
        </w:rPr>
        <w:t xml:space="preserve"> </w:t>
      </w:r>
      <w:r>
        <w:t>radiowych</w:t>
      </w:r>
      <w:r>
        <w:rPr>
          <w:spacing w:val="80"/>
        </w:rPr>
        <w:t xml:space="preserve"> </w:t>
      </w:r>
      <w:r>
        <w:t>musi</w:t>
      </w:r>
      <w:r>
        <w:rPr>
          <w:spacing w:val="80"/>
        </w:rPr>
        <w:t xml:space="preserve"> </w:t>
      </w:r>
      <w:r>
        <w:t>być</w:t>
      </w:r>
      <w:r>
        <w:rPr>
          <w:spacing w:val="80"/>
        </w:rPr>
        <w:t xml:space="preserve"> </w:t>
      </w:r>
      <w:r>
        <w:t>kompatybilny z</w:t>
      </w:r>
      <w:r>
        <w:rPr>
          <w:spacing w:val="80"/>
        </w:rPr>
        <w:t xml:space="preserve"> </w:t>
      </w:r>
      <w:r>
        <w:t>programem</w:t>
      </w:r>
      <w:r>
        <w:rPr>
          <w:spacing w:val="80"/>
        </w:rPr>
        <w:t xml:space="preserve"> </w:t>
      </w:r>
      <w:r>
        <w:t>posiadanym</w:t>
      </w:r>
      <w:r>
        <w:rPr>
          <w:spacing w:val="80"/>
        </w:rPr>
        <w:t xml:space="preserve"> </w:t>
      </w:r>
      <w:r>
        <w:t>przez</w:t>
      </w:r>
      <w:r>
        <w:rPr>
          <w:spacing w:val="80"/>
        </w:rPr>
        <w:t xml:space="preserve"> </w:t>
      </w:r>
      <w:r>
        <w:t>Zamawiającego</w:t>
      </w:r>
      <w:r>
        <w:rPr>
          <w:spacing w:val="80"/>
        </w:rPr>
        <w:t xml:space="preserve"> </w:t>
      </w:r>
      <w:r>
        <w:t>do</w:t>
      </w:r>
      <w:r>
        <w:rPr>
          <w:spacing w:val="80"/>
        </w:rPr>
        <w:t xml:space="preserve"> </w:t>
      </w:r>
      <w:r>
        <w:t>wystawiania</w:t>
      </w:r>
      <w:r>
        <w:rPr>
          <w:spacing w:val="80"/>
        </w:rPr>
        <w:t xml:space="preserve"> </w:t>
      </w:r>
      <w:r>
        <w:t>faktur</w:t>
      </w:r>
      <w:r>
        <w:rPr>
          <w:spacing w:val="80"/>
        </w:rPr>
        <w:t xml:space="preserve"> </w:t>
      </w:r>
      <w:r>
        <w:t>w</w:t>
      </w:r>
      <w:r>
        <w:rPr>
          <w:spacing w:val="-8"/>
        </w:rPr>
        <w:t xml:space="preserve"> </w:t>
      </w:r>
      <w:r>
        <w:t>terenie,</w:t>
      </w:r>
      <w:r>
        <w:rPr>
          <w:spacing w:val="-7"/>
        </w:rPr>
        <w:t xml:space="preserve"> </w:t>
      </w:r>
      <w:r>
        <w:t>aplikacją</w:t>
      </w:r>
      <w:r>
        <w:rPr>
          <w:spacing w:val="-8"/>
        </w:rPr>
        <w:t xml:space="preserve"> </w:t>
      </w:r>
      <w:r>
        <w:t>Wodnik</w:t>
      </w:r>
      <w:r>
        <w:rPr>
          <w:spacing w:val="-7"/>
        </w:rPr>
        <w:t xml:space="preserve"> </w:t>
      </w:r>
      <w:r>
        <w:t>firmy</w:t>
      </w:r>
      <w:r>
        <w:rPr>
          <w:spacing w:val="-10"/>
        </w:rPr>
        <w:t xml:space="preserve"> </w:t>
      </w:r>
      <w:r>
        <w:t>ZP</w:t>
      </w:r>
      <w:r>
        <w:rPr>
          <w:spacing w:val="-7"/>
        </w:rPr>
        <w:t xml:space="preserve"> </w:t>
      </w:r>
      <w:r>
        <w:t>SERWIS,</w:t>
      </w:r>
      <w:r>
        <w:rPr>
          <w:spacing w:val="-5"/>
        </w:rPr>
        <w:t xml:space="preserve"> </w:t>
      </w:r>
      <w:r>
        <w:t>w</w:t>
      </w:r>
      <w:r>
        <w:rPr>
          <w:spacing w:val="-8"/>
        </w:rPr>
        <w:t xml:space="preserve"> </w:t>
      </w:r>
      <w:r>
        <w:t>taki</w:t>
      </w:r>
      <w:r>
        <w:rPr>
          <w:spacing w:val="-7"/>
        </w:rPr>
        <w:t xml:space="preserve"> </w:t>
      </w:r>
      <w:r>
        <w:t>sposób</w:t>
      </w:r>
      <w:r>
        <w:rPr>
          <w:spacing w:val="-7"/>
        </w:rPr>
        <w:t xml:space="preserve"> </w:t>
      </w:r>
      <w:r>
        <w:t>by</w:t>
      </w:r>
      <w:r>
        <w:rPr>
          <w:spacing w:val="-12"/>
        </w:rPr>
        <w:t xml:space="preserve"> </w:t>
      </w:r>
      <w:r>
        <w:t>możliwe</w:t>
      </w:r>
      <w:r>
        <w:rPr>
          <w:spacing w:val="-9"/>
        </w:rPr>
        <w:t xml:space="preserve"> </w:t>
      </w:r>
      <w:r>
        <w:t>było wystawianie faktur w terenie podczas wykonywania odczytów radiowych.</w:t>
      </w:r>
    </w:p>
    <w:p w14:paraId="16F344E0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5" w:line="237" w:lineRule="auto"/>
        <w:ind w:left="1126" w:right="117" w:hanging="360"/>
        <w:jc w:val="both"/>
        <w:rPr>
          <w:sz w:val="24"/>
        </w:rPr>
      </w:pPr>
      <w:r>
        <w:rPr>
          <w:sz w:val="24"/>
        </w:rPr>
        <w:t>aktualne</w:t>
      </w:r>
      <w:r>
        <w:rPr>
          <w:spacing w:val="-10"/>
          <w:sz w:val="24"/>
        </w:rPr>
        <w:t xml:space="preserve"> </w:t>
      </w:r>
      <w:r>
        <w:rPr>
          <w:sz w:val="24"/>
        </w:rPr>
        <w:t>atesty</w:t>
      </w:r>
      <w:r>
        <w:rPr>
          <w:spacing w:val="-14"/>
          <w:sz w:val="24"/>
        </w:rPr>
        <w:t xml:space="preserve"> </w:t>
      </w:r>
      <w:r>
        <w:rPr>
          <w:sz w:val="24"/>
        </w:rPr>
        <w:t>higieniczne</w:t>
      </w:r>
      <w:r>
        <w:rPr>
          <w:spacing w:val="-13"/>
          <w:sz w:val="24"/>
        </w:rPr>
        <w:t xml:space="preserve"> </w:t>
      </w:r>
      <w:r>
        <w:rPr>
          <w:sz w:val="24"/>
        </w:rPr>
        <w:t>jednostki</w:t>
      </w:r>
      <w:r>
        <w:rPr>
          <w:spacing w:val="-11"/>
          <w:sz w:val="24"/>
        </w:rPr>
        <w:t xml:space="preserve"> </w:t>
      </w:r>
      <w:r>
        <w:rPr>
          <w:sz w:val="24"/>
        </w:rPr>
        <w:t>uprawnionej</w:t>
      </w:r>
      <w:r>
        <w:rPr>
          <w:spacing w:val="-9"/>
          <w:sz w:val="24"/>
        </w:rPr>
        <w:t xml:space="preserve"> </w:t>
      </w:r>
      <w:r>
        <w:rPr>
          <w:sz w:val="24"/>
        </w:rPr>
        <w:t>do</w:t>
      </w:r>
      <w:r>
        <w:rPr>
          <w:spacing w:val="-12"/>
          <w:sz w:val="24"/>
        </w:rPr>
        <w:t xml:space="preserve"> </w:t>
      </w:r>
      <w:r>
        <w:rPr>
          <w:sz w:val="24"/>
        </w:rPr>
        <w:t>wydawania</w:t>
      </w:r>
      <w:r>
        <w:rPr>
          <w:spacing w:val="-10"/>
          <w:sz w:val="24"/>
        </w:rPr>
        <w:t xml:space="preserve"> </w:t>
      </w:r>
      <w:r>
        <w:rPr>
          <w:sz w:val="24"/>
        </w:rPr>
        <w:t>takich</w:t>
      </w:r>
      <w:r>
        <w:rPr>
          <w:spacing w:val="-9"/>
          <w:sz w:val="24"/>
        </w:rPr>
        <w:t xml:space="preserve"> </w:t>
      </w:r>
      <w:r>
        <w:rPr>
          <w:sz w:val="24"/>
        </w:rPr>
        <w:t>atestów (np. Atest PZH) na materiały i wyroby do dystrybucji wody przeznaczonej do spożycia przez ludzi,</w:t>
      </w:r>
    </w:p>
    <w:p w14:paraId="0DA604D8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7" w:line="237" w:lineRule="auto"/>
        <w:ind w:left="1126" w:right="123" w:hanging="360"/>
        <w:jc w:val="both"/>
        <w:rPr>
          <w:sz w:val="24"/>
        </w:rPr>
      </w:pPr>
      <w:r>
        <w:rPr>
          <w:sz w:val="24"/>
        </w:rPr>
        <w:t>wodomierze</w:t>
      </w:r>
      <w:r>
        <w:rPr>
          <w:spacing w:val="-3"/>
          <w:sz w:val="24"/>
        </w:rPr>
        <w:t xml:space="preserve"> </w:t>
      </w:r>
      <w:r>
        <w:rPr>
          <w:sz w:val="24"/>
        </w:rPr>
        <w:t>muszą</w:t>
      </w:r>
      <w:r>
        <w:rPr>
          <w:spacing w:val="-3"/>
          <w:sz w:val="24"/>
        </w:rPr>
        <w:t xml:space="preserve"> </w:t>
      </w:r>
      <w:r>
        <w:rPr>
          <w:sz w:val="24"/>
        </w:rPr>
        <w:t>być</w:t>
      </w:r>
      <w:r>
        <w:rPr>
          <w:spacing w:val="-1"/>
          <w:sz w:val="24"/>
        </w:rPr>
        <w:t xml:space="preserve"> </w:t>
      </w:r>
      <w:r>
        <w:rPr>
          <w:sz w:val="24"/>
        </w:rPr>
        <w:t>fabrycznie</w:t>
      </w:r>
      <w:r>
        <w:rPr>
          <w:spacing w:val="-3"/>
          <w:sz w:val="24"/>
        </w:rPr>
        <w:t xml:space="preserve"> </w:t>
      </w:r>
      <w:r>
        <w:rPr>
          <w:sz w:val="24"/>
        </w:rPr>
        <w:t>nowe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posiadać</w:t>
      </w:r>
      <w:r>
        <w:rPr>
          <w:spacing w:val="-3"/>
          <w:sz w:val="24"/>
        </w:rPr>
        <w:t xml:space="preserve"> </w:t>
      </w:r>
      <w:r>
        <w:rPr>
          <w:sz w:val="24"/>
        </w:rPr>
        <w:t>cechę</w:t>
      </w:r>
      <w:r>
        <w:rPr>
          <w:spacing w:val="-3"/>
          <w:sz w:val="24"/>
        </w:rPr>
        <w:t xml:space="preserve"> </w:t>
      </w:r>
      <w:r>
        <w:rPr>
          <w:sz w:val="24"/>
        </w:rPr>
        <w:t>legalizacyjną</w:t>
      </w:r>
      <w:r>
        <w:rPr>
          <w:spacing w:val="-3"/>
          <w:sz w:val="24"/>
        </w:rPr>
        <w:t xml:space="preserve"> </w:t>
      </w:r>
      <w:r>
        <w:rPr>
          <w:sz w:val="24"/>
        </w:rPr>
        <w:t>nadaną w roku realizacji dostawy do Zamawiającego,</w:t>
      </w:r>
    </w:p>
    <w:p w14:paraId="3514802D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5" w:line="237" w:lineRule="auto"/>
        <w:ind w:left="1126" w:right="119" w:hanging="360"/>
        <w:jc w:val="both"/>
        <w:rPr>
          <w:sz w:val="24"/>
        </w:rPr>
      </w:pPr>
      <w:r>
        <w:rPr>
          <w:sz w:val="24"/>
        </w:rPr>
        <w:t>wodomierze powinny być w 100% zabezpieczone przed działaniem zewnętrznego pola magnetycznego,</w:t>
      </w:r>
    </w:p>
    <w:p w14:paraId="6E86108B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4" w:line="237" w:lineRule="auto"/>
        <w:ind w:left="1126" w:right="122" w:hanging="360"/>
        <w:jc w:val="both"/>
        <w:rPr>
          <w:sz w:val="24"/>
        </w:rPr>
      </w:pPr>
      <w:r>
        <w:rPr>
          <w:sz w:val="24"/>
        </w:rPr>
        <w:t>każdy</w:t>
      </w:r>
      <w:r>
        <w:rPr>
          <w:spacing w:val="-3"/>
          <w:sz w:val="24"/>
        </w:rPr>
        <w:t xml:space="preserve"> </w:t>
      </w:r>
      <w:r>
        <w:rPr>
          <w:sz w:val="24"/>
        </w:rPr>
        <w:t>wodomierz musi posiadać komplet uszczelek (uszczelnień) niezbędnych do prawidłowego montażu i działania.</w:t>
      </w:r>
    </w:p>
    <w:p w14:paraId="2835884D" w14:textId="77777777" w:rsidR="00885308" w:rsidRDefault="00885308" w:rsidP="00885308">
      <w:pPr>
        <w:pStyle w:val="Tekstpodstawowy"/>
        <w:spacing w:before="5"/>
      </w:pPr>
    </w:p>
    <w:p w14:paraId="28BAC9B7" w14:textId="77777777" w:rsidR="00885308" w:rsidRDefault="00885308" w:rsidP="00885308">
      <w:pPr>
        <w:pStyle w:val="Tekstpodstawowy"/>
        <w:spacing w:before="5"/>
      </w:pPr>
    </w:p>
    <w:p w14:paraId="20D93FDC" w14:textId="149564D2" w:rsidR="00885308" w:rsidRPr="004A2043" w:rsidRDefault="004A2043" w:rsidP="004A2043">
      <w:pPr>
        <w:tabs>
          <w:tab w:val="left" w:pos="1124"/>
        </w:tabs>
        <w:rPr>
          <w:b/>
          <w:sz w:val="24"/>
        </w:rPr>
      </w:pPr>
      <w:r>
        <w:rPr>
          <w:b/>
          <w:sz w:val="24"/>
        </w:rPr>
        <w:t xml:space="preserve">            b)</w:t>
      </w:r>
      <w:r w:rsidR="00885308" w:rsidRPr="004A2043">
        <w:rPr>
          <w:b/>
          <w:sz w:val="24"/>
        </w:rPr>
        <w:t xml:space="preserve">  DN</w:t>
      </w:r>
      <w:r w:rsidR="00885308" w:rsidRPr="004A2043">
        <w:rPr>
          <w:b/>
          <w:spacing w:val="-2"/>
          <w:sz w:val="24"/>
        </w:rPr>
        <w:t xml:space="preserve"> </w:t>
      </w:r>
      <w:r w:rsidR="00885308" w:rsidRPr="004A2043">
        <w:rPr>
          <w:b/>
          <w:sz w:val="24"/>
        </w:rPr>
        <w:t>20</w:t>
      </w:r>
      <w:r w:rsidR="00885308" w:rsidRPr="004A2043">
        <w:rPr>
          <w:b/>
          <w:spacing w:val="-1"/>
          <w:sz w:val="24"/>
        </w:rPr>
        <w:t xml:space="preserve"> </w:t>
      </w:r>
      <w:r w:rsidR="00885308" w:rsidRPr="004A2043">
        <w:rPr>
          <w:b/>
          <w:sz w:val="24"/>
        </w:rPr>
        <w:t>do wody</w:t>
      </w:r>
      <w:r w:rsidR="00885308" w:rsidRPr="004A2043">
        <w:rPr>
          <w:b/>
          <w:spacing w:val="-1"/>
          <w:sz w:val="24"/>
        </w:rPr>
        <w:t xml:space="preserve"> </w:t>
      </w:r>
      <w:r w:rsidR="00885308" w:rsidRPr="004A2043">
        <w:rPr>
          <w:b/>
          <w:sz w:val="24"/>
        </w:rPr>
        <w:t>zimnej</w:t>
      </w:r>
      <w:r w:rsidR="00885308" w:rsidRPr="004A2043">
        <w:rPr>
          <w:b/>
          <w:spacing w:val="1"/>
          <w:sz w:val="24"/>
        </w:rPr>
        <w:t xml:space="preserve"> </w:t>
      </w:r>
      <w:r w:rsidR="00885308" w:rsidRPr="004A2043">
        <w:rPr>
          <w:b/>
          <w:sz w:val="24"/>
        </w:rPr>
        <w:t>w</w:t>
      </w:r>
      <w:r w:rsidR="00885308" w:rsidRPr="004A2043">
        <w:rPr>
          <w:b/>
          <w:spacing w:val="2"/>
          <w:sz w:val="24"/>
        </w:rPr>
        <w:t xml:space="preserve"> </w:t>
      </w:r>
      <w:r w:rsidR="00885308" w:rsidRPr="004A2043">
        <w:rPr>
          <w:b/>
          <w:sz w:val="24"/>
        </w:rPr>
        <w:t xml:space="preserve">ilości 1000 </w:t>
      </w:r>
      <w:r w:rsidR="00885308" w:rsidRPr="004A2043">
        <w:rPr>
          <w:b/>
          <w:spacing w:val="-4"/>
          <w:sz w:val="24"/>
        </w:rPr>
        <w:t>szt.</w:t>
      </w:r>
    </w:p>
    <w:p w14:paraId="49738E3F" w14:textId="77777777" w:rsidR="00885308" w:rsidRDefault="00885308" w:rsidP="00885308">
      <w:pPr>
        <w:pStyle w:val="Akapitzlist"/>
        <w:tabs>
          <w:tab w:val="left" w:pos="1124"/>
        </w:tabs>
        <w:ind w:left="404" w:firstLine="0"/>
        <w:jc w:val="right"/>
        <w:rPr>
          <w:b/>
          <w:sz w:val="24"/>
        </w:rPr>
      </w:pPr>
    </w:p>
    <w:p w14:paraId="7124F0FC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118" w:line="293" w:lineRule="exact"/>
        <w:ind w:left="1126" w:hanging="360"/>
        <w:rPr>
          <w:sz w:val="24"/>
        </w:rPr>
      </w:pPr>
      <w:bookmarkStart w:id="0" w:name="_Hlk160612686"/>
      <w:r>
        <w:rPr>
          <w:sz w:val="24"/>
        </w:rPr>
        <w:t>Q3 ≥4,0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m3/h,</w:t>
      </w:r>
    </w:p>
    <w:p w14:paraId="313DD52E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line="293" w:lineRule="exact"/>
        <w:ind w:left="1126" w:hanging="360"/>
        <w:rPr>
          <w:sz w:val="24"/>
        </w:rPr>
      </w:pPr>
      <w:r>
        <w:rPr>
          <w:sz w:val="24"/>
        </w:rPr>
        <w:t xml:space="preserve">dł. 130 </w:t>
      </w:r>
      <w:r>
        <w:rPr>
          <w:spacing w:val="-5"/>
          <w:sz w:val="24"/>
        </w:rPr>
        <w:t>mm,</w:t>
      </w:r>
    </w:p>
    <w:p w14:paraId="2C281343" w14:textId="053D3098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4" w:line="237" w:lineRule="auto"/>
        <w:ind w:left="1126" w:right="114" w:hanging="360"/>
        <w:rPr>
          <w:sz w:val="24"/>
        </w:rPr>
      </w:pPr>
      <w:r>
        <w:rPr>
          <w:sz w:val="24"/>
        </w:rPr>
        <w:t>parametry</w:t>
      </w:r>
      <w:r>
        <w:rPr>
          <w:spacing w:val="30"/>
          <w:sz w:val="24"/>
        </w:rPr>
        <w:t xml:space="preserve"> </w:t>
      </w:r>
      <w:r>
        <w:rPr>
          <w:sz w:val="24"/>
        </w:rPr>
        <w:t>metrologiczne</w:t>
      </w:r>
      <w:r>
        <w:rPr>
          <w:spacing w:val="35"/>
          <w:sz w:val="24"/>
        </w:rPr>
        <w:t xml:space="preserve"> </w:t>
      </w:r>
      <w:r>
        <w:rPr>
          <w:sz w:val="24"/>
        </w:rPr>
        <w:t>zgodne</w:t>
      </w:r>
      <w:r>
        <w:rPr>
          <w:spacing w:val="34"/>
          <w:sz w:val="24"/>
        </w:rPr>
        <w:t xml:space="preserve"> </w:t>
      </w:r>
      <w:r>
        <w:rPr>
          <w:sz w:val="24"/>
        </w:rPr>
        <w:t>z</w:t>
      </w:r>
      <w:r>
        <w:rPr>
          <w:spacing w:val="33"/>
          <w:sz w:val="24"/>
        </w:rPr>
        <w:t xml:space="preserve"> </w:t>
      </w:r>
      <w:r>
        <w:rPr>
          <w:sz w:val="24"/>
        </w:rPr>
        <w:t>PN-ISO</w:t>
      </w:r>
      <w:r>
        <w:rPr>
          <w:spacing w:val="34"/>
          <w:sz w:val="24"/>
        </w:rPr>
        <w:t xml:space="preserve"> </w:t>
      </w:r>
      <w:r>
        <w:rPr>
          <w:sz w:val="24"/>
        </w:rPr>
        <w:t>4064</w:t>
      </w:r>
      <w:r>
        <w:rPr>
          <w:spacing w:val="37"/>
          <w:sz w:val="24"/>
        </w:rPr>
        <w:t xml:space="preserve"> </w:t>
      </w:r>
      <w:r>
        <w:rPr>
          <w:sz w:val="24"/>
        </w:rPr>
        <w:t>–</w:t>
      </w:r>
      <w:r>
        <w:rPr>
          <w:spacing w:val="34"/>
          <w:sz w:val="24"/>
        </w:rPr>
        <w:t xml:space="preserve"> </w:t>
      </w:r>
      <w:r w:rsidRPr="00AD0449">
        <w:rPr>
          <w:sz w:val="24"/>
          <w:u w:val="single"/>
        </w:rPr>
        <w:t>MID</w:t>
      </w:r>
      <w:r w:rsidRPr="00AD0449">
        <w:rPr>
          <w:spacing w:val="34"/>
          <w:sz w:val="24"/>
          <w:u w:val="single"/>
        </w:rPr>
        <w:t xml:space="preserve"> </w:t>
      </w:r>
      <w:r w:rsidRPr="00AD0449">
        <w:rPr>
          <w:sz w:val="24"/>
          <w:u w:val="single"/>
        </w:rPr>
        <w:t>R</w:t>
      </w:r>
      <w:r w:rsidRPr="00AD0449">
        <w:rPr>
          <w:spacing w:val="34"/>
          <w:sz w:val="24"/>
          <w:u w:val="single"/>
        </w:rPr>
        <w:t xml:space="preserve"> </w:t>
      </w:r>
      <w:r w:rsidRPr="00AD0449">
        <w:rPr>
          <w:sz w:val="24"/>
          <w:u w:val="single"/>
        </w:rPr>
        <w:t>1</w:t>
      </w:r>
      <w:r w:rsidR="00AD0449" w:rsidRPr="00AD0449">
        <w:rPr>
          <w:sz w:val="24"/>
          <w:u w:val="single"/>
        </w:rPr>
        <w:t>0</w:t>
      </w:r>
      <w:r w:rsidRPr="00AD0449">
        <w:rPr>
          <w:sz w:val="24"/>
          <w:u w:val="single"/>
        </w:rPr>
        <w:t>0</w:t>
      </w:r>
      <w:r>
        <w:rPr>
          <w:spacing w:val="34"/>
          <w:sz w:val="24"/>
        </w:rPr>
        <w:t xml:space="preserve"> </w:t>
      </w:r>
      <w:r>
        <w:rPr>
          <w:sz w:val="24"/>
        </w:rPr>
        <w:t>w</w:t>
      </w:r>
      <w:r>
        <w:rPr>
          <w:spacing w:val="34"/>
          <w:sz w:val="24"/>
        </w:rPr>
        <w:t xml:space="preserve"> </w:t>
      </w:r>
      <w:r>
        <w:rPr>
          <w:sz w:val="24"/>
        </w:rPr>
        <w:t>dowolnej pozycji zabudowy (pion, poziom, skos),</w:t>
      </w:r>
    </w:p>
    <w:p w14:paraId="1877CB1B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2" w:line="293" w:lineRule="exact"/>
        <w:ind w:left="1126" w:hanging="360"/>
        <w:rPr>
          <w:sz w:val="24"/>
        </w:rPr>
      </w:pPr>
      <w:r>
        <w:rPr>
          <w:sz w:val="24"/>
        </w:rPr>
        <w:t>korpus wodomierza</w:t>
      </w:r>
      <w:r>
        <w:rPr>
          <w:spacing w:val="-1"/>
          <w:sz w:val="24"/>
        </w:rPr>
        <w:t xml:space="preserve"> </w:t>
      </w:r>
      <w:r>
        <w:rPr>
          <w:sz w:val="24"/>
        </w:rPr>
        <w:t>wykonany</w:t>
      </w:r>
      <w:r>
        <w:rPr>
          <w:spacing w:val="-3"/>
          <w:sz w:val="24"/>
        </w:rPr>
        <w:t xml:space="preserve"> </w:t>
      </w:r>
      <w:r>
        <w:rPr>
          <w:sz w:val="24"/>
        </w:rPr>
        <w:t>z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mosiądzu,</w:t>
      </w:r>
    </w:p>
    <w:p w14:paraId="46B79583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line="293" w:lineRule="exact"/>
        <w:ind w:left="1126" w:hanging="360"/>
        <w:rPr>
          <w:sz w:val="24"/>
        </w:rPr>
      </w:pPr>
      <w:r>
        <w:rPr>
          <w:sz w:val="24"/>
        </w:rPr>
        <w:t>liczydło</w:t>
      </w:r>
      <w:r>
        <w:rPr>
          <w:spacing w:val="-4"/>
          <w:sz w:val="24"/>
        </w:rPr>
        <w:t xml:space="preserve"> </w:t>
      </w:r>
      <w:r>
        <w:rPr>
          <w:sz w:val="24"/>
        </w:rPr>
        <w:t>wodomierza</w:t>
      </w:r>
      <w:r>
        <w:rPr>
          <w:spacing w:val="-2"/>
          <w:sz w:val="24"/>
        </w:rPr>
        <w:t xml:space="preserve"> </w:t>
      </w:r>
      <w:r>
        <w:rPr>
          <w:sz w:val="24"/>
        </w:rPr>
        <w:t>odporne</w:t>
      </w:r>
      <w:r>
        <w:rPr>
          <w:spacing w:val="-2"/>
          <w:sz w:val="24"/>
        </w:rPr>
        <w:t xml:space="preserve"> </w:t>
      </w:r>
      <w:r>
        <w:rPr>
          <w:sz w:val="24"/>
        </w:rPr>
        <w:t>na</w:t>
      </w:r>
      <w:r>
        <w:rPr>
          <w:spacing w:val="-2"/>
          <w:sz w:val="24"/>
        </w:rPr>
        <w:t xml:space="preserve"> </w:t>
      </w:r>
      <w:r>
        <w:rPr>
          <w:sz w:val="24"/>
        </w:rPr>
        <w:t>zanieczyszczenia</w:t>
      </w:r>
      <w:r>
        <w:rPr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zaparowanie,</w:t>
      </w:r>
    </w:p>
    <w:p w14:paraId="0BEFA01B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line="293" w:lineRule="exact"/>
        <w:ind w:left="1126" w:hanging="360"/>
        <w:rPr>
          <w:sz w:val="24"/>
        </w:rPr>
      </w:pPr>
      <w:r>
        <w:rPr>
          <w:sz w:val="24"/>
        </w:rPr>
        <w:t>bębenki</w:t>
      </w:r>
      <w:r>
        <w:rPr>
          <w:spacing w:val="-3"/>
          <w:sz w:val="24"/>
        </w:rPr>
        <w:t xml:space="preserve"> </w:t>
      </w:r>
      <w:r>
        <w:rPr>
          <w:sz w:val="24"/>
        </w:rPr>
        <w:t>liczydła</w:t>
      </w:r>
      <w:r>
        <w:rPr>
          <w:spacing w:val="-1"/>
          <w:sz w:val="24"/>
        </w:rPr>
        <w:t xml:space="preserve"> </w:t>
      </w:r>
      <w:r>
        <w:rPr>
          <w:sz w:val="24"/>
        </w:rPr>
        <w:t>w</w:t>
      </w:r>
      <w:r>
        <w:rPr>
          <w:spacing w:val="-2"/>
          <w:sz w:val="24"/>
        </w:rPr>
        <w:t xml:space="preserve"> </w:t>
      </w:r>
      <w:r>
        <w:rPr>
          <w:sz w:val="24"/>
        </w:rPr>
        <w:t>kapsule</w:t>
      </w:r>
      <w:r>
        <w:rPr>
          <w:spacing w:val="-1"/>
          <w:sz w:val="24"/>
        </w:rPr>
        <w:t xml:space="preserve"> </w:t>
      </w:r>
      <w:r>
        <w:rPr>
          <w:sz w:val="24"/>
        </w:rPr>
        <w:t>wypełnionej</w:t>
      </w:r>
      <w:r>
        <w:rPr>
          <w:spacing w:val="-1"/>
          <w:sz w:val="24"/>
        </w:rPr>
        <w:t xml:space="preserve"> </w:t>
      </w:r>
      <w:r>
        <w:rPr>
          <w:sz w:val="24"/>
        </w:rPr>
        <w:t>specjalnym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płynem,</w:t>
      </w:r>
    </w:p>
    <w:p w14:paraId="02DDD34D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line="293" w:lineRule="exact"/>
        <w:ind w:left="1126" w:hanging="360"/>
        <w:rPr>
          <w:sz w:val="24"/>
        </w:rPr>
      </w:pPr>
      <w:r>
        <w:rPr>
          <w:sz w:val="24"/>
        </w:rPr>
        <w:t>zabezpieczenie</w:t>
      </w:r>
      <w:r>
        <w:rPr>
          <w:spacing w:val="-4"/>
          <w:sz w:val="24"/>
        </w:rPr>
        <w:t xml:space="preserve"> </w:t>
      </w:r>
      <w:r>
        <w:rPr>
          <w:sz w:val="24"/>
        </w:rPr>
        <w:t>przed</w:t>
      </w:r>
      <w:r>
        <w:rPr>
          <w:spacing w:val="-2"/>
          <w:sz w:val="24"/>
        </w:rPr>
        <w:t xml:space="preserve"> </w:t>
      </w:r>
      <w:r>
        <w:rPr>
          <w:sz w:val="24"/>
        </w:rPr>
        <w:t>oddziaływaniem</w:t>
      </w:r>
      <w:r>
        <w:rPr>
          <w:spacing w:val="-2"/>
          <w:sz w:val="24"/>
        </w:rPr>
        <w:t xml:space="preserve"> </w:t>
      </w:r>
      <w:r>
        <w:rPr>
          <w:sz w:val="24"/>
        </w:rPr>
        <w:t>zewnętrznego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pola </w:t>
      </w:r>
      <w:r>
        <w:rPr>
          <w:spacing w:val="-2"/>
          <w:sz w:val="24"/>
        </w:rPr>
        <w:t>magnetycznego,</w:t>
      </w:r>
    </w:p>
    <w:p w14:paraId="12FFD9E3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ind w:left="1126" w:right="120" w:hanging="360"/>
        <w:rPr>
          <w:sz w:val="24"/>
        </w:rPr>
      </w:pPr>
      <w:r>
        <w:rPr>
          <w:sz w:val="24"/>
        </w:rPr>
        <w:t>nie</w:t>
      </w:r>
      <w:r>
        <w:rPr>
          <w:spacing w:val="80"/>
          <w:sz w:val="24"/>
        </w:rPr>
        <w:t xml:space="preserve"> </w:t>
      </w:r>
      <w:r>
        <w:rPr>
          <w:sz w:val="24"/>
        </w:rPr>
        <w:t>dopuszcza</w:t>
      </w:r>
      <w:r>
        <w:rPr>
          <w:spacing w:val="80"/>
          <w:sz w:val="24"/>
        </w:rPr>
        <w:t xml:space="preserve"> </w:t>
      </w:r>
      <w:r>
        <w:rPr>
          <w:sz w:val="24"/>
        </w:rPr>
        <w:t>się</w:t>
      </w:r>
      <w:r>
        <w:rPr>
          <w:spacing w:val="80"/>
          <w:sz w:val="24"/>
        </w:rPr>
        <w:t xml:space="preserve"> </w:t>
      </w:r>
      <w:r>
        <w:rPr>
          <w:sz w:val="24"/>
        </w:rPr>
        <w:t>stosowania</w:t>
      </w:r>
      <w:r>
        <w:rPr>
          <w:spacing w:val="80"/>
          <w:sz w:val="24"/>
        </w:rPr>
        <w:t xml:space="preserve"> </w:t>
      </w:r>
      <w:r>
        <w:rPr>
          <w:sz w:val="24"/>
        </w:rPr>
        <w:t>kształtek</w:t>
      </w:r>
      <w:r>
        <w:rPr>
          <w:spacing w:val="80"/>
          <w:sz w:val="24"/>
        </w:rPr>
        <w:t xml:space="preserve"> </w:t>
      </w:r>
      <w:r>
        <w:rPr>
          <w:sz w:val="24"/>
        </w:rPr>
        <w:t>redukcyjnych</w:t>
      </w:r>
      <w:r>
        <w:rPr>
          <w:spacing w:val="80"/>
          <w:sz w:val="24"/>
        </w:rPr>
        <w:t xml:space="preserve"> </w:t>
      </w:r>
      <w:r>
        <w:rPr>
          <w:sz w:val="24"/>
        </w:rPr>
        <w:t>celem</w:t>
      </w:r>
      <w:r>
        <w:rPr>
          <w:spacing w:val="80"/>
          <w:sz w:val="24"/>
        </w:rPr>
        <w:t xml:space="preserve"> </w:t>
      </w:r>
      <w:r>
        <w:rPr>
          <w:sz w:val="24"/>
        </w:rPr>
        <w:t>osiągnięcia wymaganej długości wodomierza,</w:t>
      </w:r>
    </w:p>
    <w:p w14:paraId="7C5693AF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3" w:line="237" w:lineRule="auto"/>
        <w:ind w:left="1126" w:right="123" w:hanging="360"/>
        <w:rPr>
          <w:sz w:val="24"/>
        </w:rPr>
      </w:pPr>
      <w:r>
        <w:rPr>
          <w:sz w:val="24"/>
        </w:rPr>
        <w:t>wodomierze</w:t>
      </w:r>
      <w:r>
        <w:rPr>
          <w:spacing w:val="-3"/>
          <w:sz w:val="24"/>
        </w:rPr>
        <w:t xml:space="preserve"> </w:t>
      </w:r>
      <w:r>
        <w:rPr>
          <w:sz w:val="24"/>
        </w:rPr>
        <w:t>muszą</w:t>
      </w:r>
      <w:r>
        <w:rPr>
          <w:spacing w:val="-3"/>
          <w:sz w:val="24"/>
        </w:rPr>
        <w:t xml:space="preserve"> </w:t>
      </w:r>
      <w:r>
        <w:rPr>
          <w:sz w:val="24"/>
        </w:rPr>
        <w:t>posiadać</w:t>
      </w:r>
      <w:r>
        <w:rPr>
          <w:spacing w:val="-3"/>
          <w:sz w:val="24"/>
        </w:rPr>
        <w:t xml:space="preserve"> </w:t>
      </w:r>
      <w:r>
        <w:rPr>
          <w:sz w:val="24"/>
        </w:rPr>
        <w:t>ważną</w:t>
      </w:r>
      <w:r>
        <w:rPr>
          <w:spacing w:val="-3"/>
          <w:sz w:val="24"/>
        </w:rPr>
        <w:t xml:space="preserve"> </w:t>
      </w:r>
      <w:r>
        <w:rPr>
          <w:sz w:val="24"/>
        </w:rPr>
        <w:t>cechę</w:t>
      </w:r>
      <w:r>
        <w:rPr>
          <w:spacing w:val="-1"/>
          <w:sz w:val="24"/>
        </w:rPr>
        <w:t xml:space="preserve"> </w:t>
      </w:r>
      <w:r>
        <w:rPr>
          <w:sz w:val="24"/>
        </w:rPr>
        <w:t>legalizacyjną,</w:t>
      </w:r>
      <w:r>
        <w:rPr>
          <w:spacing w:val="-2"/>
          <w:sz w:val="24"/>
        </w:rPr>
        <w:t xml:space="preserve"> </w:t>
      </w:r>
      <w:r>
        <w:rPr>
          <w:sz w:val="24"/>
        </w:rPr>
        <w:t>karty</w:t>
      </w:r>
      <w:r>
        <w:rPr>
          <w:spacing w:val="-5"/>
          <w:sz w:val="24"/>
        </w:rPr>
        <w:t xml:space="preserve"> </w:t>
      </w:r>
      <w:r>
        <w:rPr>
          <w:sz w:val="24"/>
        </w:rPr>
        <w:t>katalogowe</w:t>
      </w:r>
      <w:r>
        <w:rPr>
          <w:spacing w:val="-1"/>
          <w:sz w:val="24"/>
        </w:rPr>
        <w:t xml:space="preserve"> </w:t>
      </w:r>
      <w:r>
        <w:rPr>
          <w:sz w:val="24"/>
        </w:rPr>
        <w:t>oraz deklarację zgodności,</w:t>
      </w:r>
    </w:p>
    <w:p w14:paraId="206C9697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5" w:line="237" w:lineRule="auto"/>
        <w:ind w:left="1126" w:right="118" w:hanging="360"/>
        <w:rPr>
          <w:sz w:val="24"/>
        </w:rPr>
      </w:pPr>
      <w:r>
        <w:rPr>
          <w:sz w:val="24"/>
        </w:rPr>
        <w:t>wszystkie</w:t>
      </w:r>
      <w:r>
        <w:rPr>
          <w:spacing w:val="40"/>
          <w:sz w:val="24"/>
        </w:rPr>
        <w:t xml:space="preserve"> </w:t>
      </w:r>
      <w:r>
        <w:rPr>
          <w:sz w:val="24"/>
        </w:rPr>
        <w:t>wodomierze</w:t>
      </w:r>
      <w:r>
        <w:rPr>
          <w:spacing w:val="40"/>
          <w:sz w:val="24"/>
        </w:rPr>
        <w:t xml:space="preserve"> </w:t>
      </w:r>
      <w:r>
        <w:rPr>
          <w:sz w:val="24"/>
        </w:rPr>
        <w:t>muszą</w:t>
      </w:r>
      <w:r>
        <w:rPr>
          <w:spacing w:val="40"/>
          <w:sz w:val="24"/>
        </w:rPr>
        <w:t xml:space="preserve"> </w:t>
      </w:r>
      <w:r>
        <w:rPr>
          <w:sz w:val="24"/>
        </w:rPr>
        <w:t>posiadać</w:t>
      </w:r>
      <w:r>
        <w:rPr>
          <w:spacing w:val="40"/>
          <w:sz w:val="24"/>
        </w:rPr>
        <w:t xml:space="preserve"> </w:t>
      </w:r>
      <w:r>
        <w:rPr>
          <w:sz w:val="24"/>
        </w:rPr>
        <w:t>aktualne</w:t>
      </w:r>
      <w:r>
        <w:rPr>
          <w:spacing w:val="40"/>
          <w:sz w:val="24"/>
        </w:rPr>
        <w:t xml:space="preserve"> </w:t>
      </w:r>
      <w:r>
        <w:rPr>
          <w:sz w:val="24"/>
        </w:rPr>
        <w:t>zatwierdzenie</w:t>
      </w:r>
      <w:r>
        <w:rPr>
          <w:spacing w:val="40"/>
          <w:sz w:val="24"/>
        </w:rPr>
        <w:t xml:space="preserve"> </w:t>
      </w:r>
      <w:r>
        <w:rPr>
          <w:sz w:val="24"/>
        </w:rPr>
        <w:t>Typu</w:t>
      </w:r>
      <w:r>
        <w:rPr>
          <w:spacing w:val="40"/>
          <w:sz w:val="24"/>
        </w:rPr>
        <w:t xml:space="preserve"> </w:t>
      </w:r>
      <w:r>
        <w:rPr>
          <w:sz w:val="24"/>
        </w:rPr>
        <w:t>MID</w:t>
      </w:r>
      <w:r>
        <w:rPr>
          <w:spacing w:val="40"/>
          <w:sz w:val="24"/>
        </w:rPr>
        <w:t xml:space="preserve"> </w:t>
      </w:r>
      <w:r>
        <w:rPr>
          <w:sz w:val="24"/>
        </w:rPr>
        <w:t>obowiązujące na terenie całej UE,</w:t>
      </w:r>
    </w:p>
    <w:p w14:paraId="00D9D5A2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4" w:line="237" w:lineRule="auto"/>
        <w:ind w:left="1126" w:right="121" w:hanging="360"/>
        <w:rPr>
          <w:sz w:val="24"/>
        </w:rPr>
      </w:pPr>
      <w:r>
        <w:rPr>
          <w:sz w:val="24"/>
        </w:rPr>
        <w:t>wszystkie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wodomierze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muszą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posiadać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umieszczony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na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trwałe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 xml:space="preserve">numer </w:t>
      </w:r>
      <w:r>
        <w:rPr>
          <w:spacing w:val="-2"/>
          <w:sz w:val="24"/>
        </w:rPr>
        <w:t>wodomierza,</w:t>
      </w:r>
    </w:p>
    <w:p w14:paraId="3FE552DC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2" w:line="293" w:lineRule="exact"/>
        <w:ind w:left="1126" w:hanging="360"/>
        <w:rPr>
          <w:sz w:val="24"/>
        </w:rPr>
      </w:pPr>
      <w:r>
        <w:rPr>
          <w:sz w:val="24"/>
        </w:rPr>
        <w:t>liczydło</w:t>
      </w:r>
      <w:r>
        <w:rPr>
          <w:spacing w:val="-3"/>
          <w:sz w:val="24"/>
        </w:rPr>
        <w:t xml:space="preserve"> </w:t>
      </w:r>
      <w:r>
        <w:rPr>
          <w:sz w:val="24"/>
        </w:rPr>
        <w:t>wodomierza</w:t>
      </w:r>
      <w:r>
        <w:rPr>
          <w:spacing w:val="-3"/>
          <w:sz w:val="24"/>
        </w:rPr>
        <w:t xml:space="preserve"> </w:t>
      </w:r>
      <w:r>
        <w:rPr>
          <w:sz w:val="24"/>
        </w:rPr>
        <w:t>powinno</w:t>
      </w:r>
      <w:r>
        <w:rPr>
          <w:spacing w:val="-2"/>
          <w:sz w:val="24"/>
        </w:rPr>
        <w:t xml:space="preserve"> </w:t>
      </w:r>
      <w:r>
        <w:rPr>
          <w:sz w:val="24"/>
        </w:rPr>
        <w:t>być</w:t>
      </w:r>
      <w:r>
        <w:rPr>
          <w:spacing w:val="-4"/>
          <w:sz w:val="24"/>
        </w:rPr>
        <w:t xml:space="preserve"> </w:t>
      </w:r>
      <w:r>
        <w:rPr>
          <w:sz w:val="24"/>
        </w:rPr>
        <w:t>hermetycznie</w:t>
      </w:r>
      <w:r>
        <w:rPr>
          <w:spacing w:val="-1"/>
          <w:sz w:val="24"/>
        </w:rPr>
        <w:t xml:space="preserve"> </w:t>
      </w:r>
      <w:r>
        <w:rPr>
          <w:sz w:val="24"/>
        </w:rPr>
        <w:t>zamknięte</w:t>
      </w:r>
      <w:r>
        <w:rPr>
          <w:spacing w:val="-2"/>
          <w:sz w:val="24"/>
        </w:rPr>
        <w:t xml:space="preserve"> </w:t>
      </w:r>
      <w:r>
        <w:rPr>
          <w:sz w:val="24"/>
        </w:rPr>
        <w:t>(IP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68),</w:t>
      </w:r>
    </w:p>
    <w:p w14:paraId="5BA8A5CD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2" w:line="237" w:lineRule="auto"/>
        <w:ind w:left="1126" w:right="114" w:hanging="360"/>
        <w:jc w:val="both"/>
        <w:rPr>
          <w:sz w:val="24"/>
        </w:rPr>
      </w:pPr>
      <w:r>
        <w:rPr>
          <w:sz w:val="24"/>
        </w:rPr>
        <w:t>wszystkie wodomierze muszą mieć możliwość zamontowania nadajnika radiowego do zdalnego odczytu bez elementów pośrednich oraz bez konieczności demontażu i ponownej legalizacji wodomierza,</w:t>
      </w:r>
    </w:p>
    <w:p w14:paraId="6FED93A5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5"/>
        <w:ind w:left="1126" w:right="115" w:hanging="360"/>
        <w:jc w:val="both"/>
        <w:rPr>
          <w:sz w:val="24"/>
        </w:rPr>
      </w:pPr>
      <w:r>
        <w:rPr>
          <w:sz w:val="24"/>
        </w:rPr>
        <w:t xml:space="preserve">sprzężenie wodomierza i nakładki do zdalnego odczytu musi być zrealizowane w sposób zapewniający odporność na przepływy wsteczne i wahania </w:t>
      </w:r>
      <w:r>
        <w:rPr>
          <w:spacing w:val="-2"/>
          <w:sz w:val="24"/>
        </w:rPr>
        <w:t>wodomierza,</w:t>
      </w:r>
    </w:p>
    <w:p w14:paraId="0846098C" w14:textId="77777777" w:rsidR="00885308" w:rsidRDefault="00885308" w:rsidP="00885308">
      <w:pPr>
        <w:jc w:val="both"/>
        <w:rPr>
          <w:sz w:val="24"/>
        </w:rPr>
        <w:sectPr w:rsidR="00885308" w:rsidSect="006E54B2">
          <w:pgSz w:w="11910" w:h="16840" w:code="9"/>
          <w:pgMar w:top="567" w:right="720" w:bottom="284" w:left="720" w:header="0" w:footer="227" w:gutter="0"/>
          <w:cols w:space="708"/>
          <w:docGrid w:linePitch="299"/>
        </w:sectPr>
      </w:pPr>
    </w:p>
    <w:p w14:paraId="01E8E2DB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88"/>
        <w:ind w:left="1126" w:right="119" w:hanging="360"/>
        <w:jc w:val="both"/>
        <w:rPr>
          <w:sz w:val="24"/>
        </w:rPr>
      </w:pPr>
      <w:r>
        <w:rPr>
          <w:sz w:val="24"/>
        </w:rPr>
        <w:lastRenderedPageBreak/>
        <w:t>wodomierze muszą mieć możliwość montażu nakładek do odczytu radiowego za</w:t>
      </w:r>
      <w:r>
        <w:rPr>
          <w:spacing w:val="40"/>
          <w:sz w:val="24"/>
        </w:rPr>
        <w:t xml:space="preserve">  </w:t>
      </w:r>
      <w:r>
        <w:rPr>
          <w:sz w:val="24"/>
        </w:rPr>
        <w:t>pośrednictwem</w:t>
      </w:r>
      <w:r>
        <w:rPr>
          <w:spacing w:val="40"/>
          <w:sz w:val="24"/>
        </w:rPr>
        <w:t xml:space="preserve">  </w:t>
      </w:r>
      <w:r>
        <w:rPr>
          <w:sz w:val="24"/>
        </w:rPr>
        <w:t>posiadanego</w:t>
      </w:r>
      <w:r>
        <w:rPr>
          <w:spacing w:val="40"/>
          <w:sz w:val="24"/>
        </w:rPr>
        <w:t xml:space="preserve">  </w:t>
      </w:r>
      <w:r>
        <w:rPr>
          <w:sz w:val="24"/>
        </w:rPr>
        <w:t>przez</w:t>
      </w:r>
      <w:r>
        <w:rPr>
          <w:spacing w:val="40"/>
          <w:sz w:val="24"/>
        </w:rPr>
        <w:t xml:space="preserve">  </w:t>
      </w:r>
      <w:r>
        <w:rPr>
          <w:sz w:val="24"/>
        </w:rPr>
        <w:t>Zamawiającego</w:t>
      </w:r>
      <w:r>
        <w:rPr>
          <w:spacing w:val="40"/>
          <w:sz w:val="24"/>
        </w:rPr>
        <w:t xml:space="preserve">  </w:t>
      </w:r>
      <w:r>
        <w:rPr>
          <w:sz w:val="24"/>
        </w:rPr>
        <w:t>oprogramowania</w:t>
      </w:r>
      <w:r>
        <w:rPr>
          <w:spacing w:val="40"/>
          <w:sz w:val="24"/>
        </w:rPr>
        <w:t xml:space="preserve"> </w:t>
      </w:r>
      <w:r>
        <w:rPr>
          <w:sz w:val="24"/>
        </w:rPr>
        <w:t>i sprzętu:</w:t>
      </w:r>
    </w:p>
    <w:p w14:paraId="5E53985D" w14:textId="77777777" w:rsidR="00885308" w:rsidRDefault="00885308" w:rsidP="00885308">
      <w:pPr>
        <w:pStyle w:val="Akapitzlist"/>
        <w:numPr>
          <w:ilvl w:val="5"/>
          <w:numId w:val="7"/>
        </w:numPr>
        <w:tabs>
          <w:tab w:val="left" w:pos="2577"/>
        </w:tabs>
        <w:spacing w:line="276" w:lineRule="exact"/>
        <w:ind w:left="1857" w:hanging="359"/>
        <w:jc w:val="both"/>
        <w:rPr>
          <w:sz w:val="24"/>
        </w:rPr>
      </w:pPr>
      <w:r>
        <w:rPr>
          <w:sz w:val="24"/>
        </w:rPr>
        <w:t>Workabout</w:t>
      </w:r>
      <w:r>
        <w:rPr>
          <w:spacing w:val="-1"/>
          <w:sz w:val="24"/>
        </w:rPr>
        <w:t xml:space="preserve"> </w:t>
      </w:r>
      <w:r>
        <w:rPr>
          <w:sz w:val="24"/>
        </w:rPr>
        <w:t>Pro</w:t>
      </w:r>
      <w:r>
        <w:rPr>
          <w:spacing w:val="-1"/>
          <w:sz w:val="24"/>
        </w:rPr>
        <w:t xml:space="preserve"> </w:t>
      </w:r>
      <w:r>
        <w:rPr>
          <w:sz w:val="24"/>
        </w:rPr>
        <w:t>3 z</w:t>
      </w:r>
      <w:r>
        <w:rPr>
          <w:spacing w:val="-1"/>
          <w:sz w:val="24"/>
        </w:rPr>
        <w:t xml:space="preserve"> </w:t>
      </w:r>
      <w:r>
        <w:rPr>
          <w:sz w:val="24"/>
        </w:rPr>
        <w:t>systemem</w:t>
      </w:r>
      <w:r>
        <w:rPr>
          <w:spacing w:val="61"/>
          <w:sz w:val="24"/>
        </w:rPr>
        <w:t xml:space="preserve"> </w:t>
      </w:r>
      <w:r>
        <w:rPr>
          <w:sz w:val="24"/>
        </w:rPr>
        <w:t>Microsoft Windows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Mobile </w:t>
      </w:r>
      <w:r>
        <w:rPr>
          <w:spacing w:val="-4"/>
          <w:sz w:val="24"/>
        </w:rPr>
        <w:t>6.1,</w:t>
      </w:r>
    </w:p>
    <w:p w14:paraId="48091974" w14:textId="77777777" w:rsidR="00885308" w:rsidRDefault="00885308" w:rsidP="00885308">
      <w:pPr>
        <w:pStyle w:val="Akapitzlist"/>
        <w:numPr>
          <w:ilvl w:val="5"/>
          <w:numId w:val="7"/>
        </w:numPr>
        <w:tabs>
          <w:tab w:val="left" w:pos="2578"/>
        </w:tabs>
        <w:ind w:left="1858" w:right="119" w:hanging="360"/>
        <w:jc w:val="both"/>
        <w:rPr>
          <w:sz w:val="24"/>
        </w:rPr>
      </w:pPr>
      <w:r>
        <w:rPr>
          <w:sz w:val="24"/>
        </w:rPr>
        <w:t>Workabout</w:t>
      </w:r>
      <w:r>
        <w:rPr>
          <w:spacing w:val="-5"/>
          <w:sz w:val="24"/>
        </w:rPr>
        <w:t xml:space="preserve"> </w:t>
      </w:r>
      <w:r>
        <w:rPr>
          <w:sz w:val="24"/>
        </w:rPr>
        <w:t>Pro</w:t>
      </w:r>
      <w:r>
        <w:rPr>
          <w:spacing w:val="-5"/>
          <w:sz w:val="24"/>
        </w:rPr>
        <w:t xml:space="preserve"> </w:t>
      </w:r>
      <w:r>
        <w:rPr>
          <w:sz w:val="24"/>
        </w:rPr>
        <w:t>4</w:t>
      </w:r>
      <w:r>
        <w:rPr>
          <w:spacing w:val="-5"/>
          <w:sz w:val="24"/>
        </w:rPr>
        <w:t xml:space="preserve"> </w:t>
      </w:r>
      <w:r>
        <w:rPr>
          <w:sz w:val="24"/>
        </w:rPr>
        <w:t>z</w:t>
      </w:r>
      <w:r>
        <w:rPr>
          <w:spacing w:val="-5"/>
          <w:sz w:val="24"/>
        </w:rPr>
        <w:t xml:space="preserve"> </w:t>
      </w:r>
      <w:r>
        <w:rPr>
          <w:sz w:val="24"/>
        </w:rPr>
        <w:t>systemem</w:t>
      </w:r>
      <w:r>
        <w:rPr>
          <w:spacing w:val="-5"/>
          <w:sz w:val="24"/>
        </w:rPr>
        <w:t xml:space="preserve"> </w:t>
      </w:r>
      <w:r>
        <w:rPr>
          <w:sz w:val="24"/>
        </w:rPr>
        <w:t>Microsoft</w:t>
      </w:r>
      <w:r>
        <w:rPr>
          <w:spacing w:val="-5"/>
          <w:sz w:val="24"/>
        </w:rPr>
        <w:t xml:space="preserve"> </w:t>
      </w:r>
      <w:r>
        <w:rPr>
          <w:sz w:val="24"/>
        </w:rPr>
        <w:t>Windows</w:t>
      </w:r>
      <w:r>
        <w:rPr>
          <w:spacing w:val="-5"/>
          <w:sz w:val="24"/>
        </w:rPr>
        <w:t xml:space="preserve"> </w:t>
      </w:r>
      <w:r>
        <w:rPr>
          <w:sz w:val="24"/>
        </w:rPr>
        <w:t>Embedded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Handheld </w:t>
      </w:r>
      <w:r>
        <w:rPr>
          <w:spacing w:val="-4"/>
          <w:sz w:val="24"/>
        </w:rPr>
        <w:t>6.5</w:t>
      </w:r>
    </w:p>
    <w:p w14:paraId="202256AD" w14:textId="77777777" w:rsidR="00885308" w:rsidRDefault="00885308" w:rsidP="00885308">
      <w:pPr>
        <w:pStyle w:val="Tekstpodstawowy"/>
        <w:ind w:left="1126" w:right="116"/>
        <w:jc w:val="both"/>
      </w:pPr>
      <w:r>
        <w:t>oraz posiadać licencję umożliwiającą instalację na komputerach Zamawiającego.</w:t>
      </w:r>
      <w:r>
        <w:rPr>
          <w:spacing w:val="80"/>
        </w:rPr>
        <w:t xml:space="preserve"> </w:t>
      </w:r>
      <w:r>
        <w:t>System</w:t>
      </w:r>
      <w:r>
        <w:rPr>
          <w:spacing w:val="80"/>
        </w:rPr>
        <w:t xml:space="preserve"> </w:t>
      </w:r>
      <w:r>
        <w:t>do</w:t>
      </w:r>
      <w:r>
        <w:rPr>
          <w:spacing w:val="80"/>
        </w:rPr>
        <w:t xml:space="preserve"> </w:t>
      </w:r>
      <w:r>
        <w:t>odczytów</w:t>
      </w:r>
      <w:r>
        <w:rPr>
          <w:spacing w:val="80"/>
        </w:rPr>
        <w:t xml:space="preserve"> </w:t>
      </w:r>
      <w:r>
        <w:t>radiowych</w:t>
      </w:r>
      <w:r>
        <w:rPr>
          <w:spacing w:val="80"/>
        </w:rPr>
        <w:t xml:space="preserve"> </w:t>
      </w:r>
      <w:r>
        <w:t>musi</w:t>
      </w:r>
      <w:r>
        <w:rPr>
          <w:spacing w:val="80"/>
        </w:rPr>
        <w:t xml:space="preserve"> </w:t>
      </w:r>
      <w:r>
        <w:t>być</w:t>
      </w:r>
      <w:r>
        <w:rPr>
          <w:spacing w:val="80"/>
        </w:rPr>
        <w:t xml:space="preserve"> </w:t>
      </w:r>
      <w:r>
        <w:t>kompatybilny z</w:t>
      </w:r>
      <w:r>
        <w:rPr>
          <w:spacing w:val="80"/>
        </w:rPr>
        <w:t xml:space="preserve"> </w:t>
      </w:r>
      <w:r>
        <w:t>programem</w:t>
      </w:r>
      <w:r>
        <w:rPr>
          <w:spacing w:val="80"/>
        </w:rPr>
        <w:t xml:space="preserve"> </w:t>
      </w:r>
      <w:r>
        <w:t>posiadanym</w:t>
      </w:r>
      <w:r>
        <w:rPr>
          <w:spacing w:val="80"/>
        </w:rPr>
        <w:t xml:space="preserve"> </w:t>
      </w:r>
      <w:r>
        <w:t>przez</w:t>
      </w:r>
      <w:r>
        <w:rPr>
          <w:spacing w:val="80"/>
        </w:rPr>
        <w:t xml:space="preserve"> </w:t>
      </w:r>
      <w:r>
        <w:t>Zamawiającego</w:t>
      </w:r>
      <w:r>
        <w:rPr>
          <w:spacing w:val="80"/>
        </w:rPr>
        <w:t xml:space="preserve"> </w:t>
      </w:r>
      <w:r>
        <w:t>do</w:t>
      </w:r>
      <w:r>
        <w:rPr>
          <w:spacing w:val="80"/>
        </w:rPr>
        <w:t xml:space="preserve"> </w:t>
      </w:r>
      <w:r>
        <w:t>wystawiania</w:t>
      </w:r>
      <w:r>
        <w:rPr>
          <w:spacing w:val="80"/>
        </w:rPr>
        <w:t xml:space="preserve"> </w:t>
      </w:r>
      <w:r>
        <w:t>faktur</w:t>
      </w:r>
      <w:r>
        <w:rPr>
          <w:spacing w:val="80"/>
        </w:rPr>
        <w:t xml:space="preserve"> </w:t>
      </w:r>
      <w:r>
        <w:t>w</w:t>
      </w:r>
      <w:r>
        <w:rPr>
          <w:spacing w:val="-8"/>
        </w:rPr>
        <w:t xml:space="preserve"> </w:t>
      </w:r>
      <w:r>
        <w:t>terenie,</w:t>
      </w:r>
      <w:r>
        <w:rPr>
          <w:spacing w:val="-6"/>
        </w:rPr>
        <w:t xml:space="preserve"> </w:t>
      </w:r>
      <w:r>
        <w:t>aplikacją</w:t>
      </w:r>
      <w:r>
        <w:rPr>
          <w:spacing w:val="-8"/>
        </w:rPr>
        <w:t xml:space="preserve"> </w:t>
      </w:r>
      <w:r>
        <w:t>Wodnik</w:t>
      </w:r>
      <w:r>
        <w:rPr>
          <w:spacing w:val="-7"/>
        </w:rPr>
        <w:t xml:space="preserve"> </w:t>
      </w:r>
      <w:r>
        <w:t>firmy</w:t>
      </w:r>
      <w:r>
        <w:rPr>
          <w:spacing w:val="-10"/>
        </w:rPr>
        <w:t xml:space="preserve"> </w:t>
      </w:r>
      <w:r>
        <w:t>ZP</w:t>
      </w:r>
      <w:r>
        <w:rPr>
          <w:spacing w:val="-7"/>
        </w:rPr>
        <w:t xml:space="preserve"> </w:t>
      </w:r>
      <w:r>
        <w:t>SERWIS,</w:t>
      </w:r>
      <w:r>
        <w:rPr>
          <w:spacing w:val="-5"/>
        </w:rPr>
        <w:t xml:space="preserve"> </w:t>
      </w:r>
      <w:r>
        <w:t>w</w:t>
      </w:r>
      <w:r>
        <w:rPr>
          <w:spacing w:val="-8"/>
        </w:rPr>
        <w:t xml:space="preserve"> </w:t>
      </w:r>
      <w:r>
        <w:t>taki</w:t>
      </w:r>
      <w:r>
        <w:rPr>
          <w:spacing w:val="-7"/>
        </w:rPr>
        <w:t xml:space="preserve"> </w:t>
      </w:r>
      <w:r>
        <w:t>sposób</w:t>
      </w:r>
      <w:r>
        <w:rPr>
          <w:spacing w:val="-7"/>
        </w:rPr>
        <w:t xml:space="preserve"> </w:t>
      </w:r>
      <w:r>
        <w:t>by</w:t>
      </w:r>
      <w:r>
        <w:rPr>
          <w:spacing w:val="-12"/>
        </w:rPr>
        <w:t xml:space="preserve"> </w:t>
      </w:r>
      <w:r>
        <w:t>możliwe</w:t>
      </w:r>
      <w:r>
        <w:rPr>
          <w:spacing w:val="-9"/>
        </w:rPr>
        <w:t xml:space="preserve"> </w:t>
      </w:r>
      <w:r>
        <w:t>było wystawianie faktur w terenie podczas wykonywania odczytów radiowych.</w:t>
      </w:r>
    </w:p>
    <w:p w14:paraId="6063F506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2"/>
        <w:ind w:left="1126" w:right="117" w:hanging="360"/>
        <w:jc w:val="both"/>
        <w:rPr>
          <w:sz w:val="24"/>
        </w:rPr>
      </w:pPr>
      <w:r>
        <w:rPr>
          <w:sz w:val="24"/>
        </w:rPr>
        <w:t>aktualne</w:t>
      </w:r>
      <w:r>
        <w:rPr>
          <w:spacing w:val="-10"/>
          <w:sz w:val="24"/>
        </w:rPr>
        <w:t xml:space="preserve"> </w:t>
      </w:r>
      <w:r>
        <w:rPr>
          <w:sz w:val="24"/>
        </w:rPr>
        <w:t>atesty</w:t>
      </w:r>
      <w:r>
        <w:rPr>
          <w:spacing w:val="-14"/>
          <w:sz w:val="24"/>
        </w:rPr>
        <w:t xml:space="preserve"> </w:t>
      </w:r>
      <w:r>
        <w:rPr>
          <w:sz w:val="24"/>
        </w:rPr>
        <w:t>higieniczne</w:t>
      </w:r>
      <w:r>
        <w:rPr>
          <w:spacing w:val="-13"/>
          <w:sz w:val="24"/>
        </w:rPr>
        <w:t xml:space="preserve"> </w:t>
      </w:r>
      <w:r>
        <w:rPr>
          <w:sz w:val="24"/>
        </w:rPr>
        <w:t>jednostki</w:t>
      </w:r>
      <w:r>
        <w:rPr>
          <w:spacing w:val="-11"/>
          <w:sz w:val="24"/>
        </w:rPr>
        <w:t xml:space="preserve"> </w:t>
      </w:r>
      <w:r>
        <w:rPr>
          <w:sz w:val="24"/>
        </w:rPr>
        <w:t>uprawnionej</w:t>
      </w:r>
      <w:r>
        <w:rPr>
          <w:spacing w:val="-9"/>
          <w:sz w:val="24"/>
        </w:rPr>
        <w:t xml:space="preserve"> </w:t>
      </w:r>
      <w:r>
        <w:rPr>
          <w:sz w:val="24"/>
        </w:rPr>
        <w:t>do</w:t>
      </w:r>
      <w:r>
        <w:rPr>
          <w:spacing w:val="-12"/>
          <w:sz w:val="24"/>
        </w:rPr>
        <w:t xml:space="preserve"> </w:t>
      </w:r>
      <w:r>
        <w:rPr>
          <w:sz w:val="24"/>
        </w:rPr>
        <w:t>wydawania</w:t>
      </w:r>
      <w:r>
        <w:rPr>
          <w:spacing w:val="-10"/>
          <w:sz w:val="24"/>
        </w:rPr>
        <w:t xml:space="preserve"> </w:t>
      </w:r>
      <w:r>
        <w:rPr>
          <w:sz w:val="24"/>
        </w:rPr>
        <w:t>takich</w:t>
      </w:r>
      <w:r>
        <w:rPr>
          <w:spacing w:val="-9"/>
          <w:sz w:val="24"/>
        </w:rPr>
        <w:t xml:space="preserve"> </w:t>
      </w:r>
      <w:r>
        <w:rPr>
          <w:sz w:val="24"/>
        </w:rPr>
        <w:t>atestów (np. Atest PZH) na materiały i wyroby do dystrybucji wody przeznaczonej do spożycia przez ludzi,</w:t>
      </w:r>
    </w:p>
    <w:p w14:paraId="75BBE0A3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2" w:line="237" w:lineRule="auto"/>
        <w:ind w:left="1126" w:right="123" w:hanging="360"/>
        <w:jc w:val="both"/>
        <w:rPr>
          <w:sz w:val="24"/>
        </w:rPr>
      </w:pPr>
      <w:r>
        <w:rPr>
          <w:sz w:val="24"/>
        </w:rPr>
        <w:t>wodomierze</w:t>
      </w:r>
      <w:r>
        <w:rPr>
          <w:spacing w:val="-3"/>
          <w:sz w:val="24"/>
        </w:rPr>
        <w:t xml:space="preserve"> </w:t>
      </w:r>
      <w:r>
        <w:rPr>
          <w:sz w:val="24"/>
        </w:rPr>
        <w:t>muszą</w:t>
      </w:r>
      <w:r>
        <w:rPr>
          <w:spacing w:val="-3"/>
          <w:sz w:val="24"/>
        </w:rPr>
        <w:t xml:space="preserve"> </w:t>
      </w:r>
      <w:r>
        <w:rPr>
          <w:sz w:val="24"/>
        </w:rPr>
        <w:t>być</w:t>
      </w:r>
      <w:r>
        <w:rPr>
          <w:spacing w:val="-1"/>
          <w:sz w:val="24"/>
        </w:rPr>
        <w:t xml:space="preserve"> </w:t>
      </w:r>
      <w:r>
        <w:rPr>
          <w:sz w:val="24"/>
        </w:rPr>
        <w:t>fabrycznie</w:t>
      </w:r>
      <w:r>
        <w:rPr>
          <w:spacing w:val="-3"/>
          <w:sz w:val="24"/>
        </w:rPr>
        <w:t xml:space="preserve"> </w:t>
      </w:r>
      <w:r>
        <w:rPr>
          <w:sz w:val="24"/>
        </w:rPr>
        <w:t>nowe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posiadać</w:t>
      </w:r>
      <w:r>
        <w:rPr>
          <w:spacing w:val="-3"/>
          <w:sz w:val="24"/>
        </w:rPr>
        <w:t xml:space="preserve"> </w:t>
      </w:r>
      <w:r>
        <w:rPr>
          <w:sz w:val="24"/>
        </w:rPr>
        <w:t>cechę</w:t>
      </w:r>
      <w:r>
        <w:rPr>
          <w:spacing w:val="-3"/>
          <w:sz w:val="24"/>
        </w:rPr>
        <w:t xml:space="preserve"> </w:t>
      </w:r>
      <w:r>
        <w:rPr>
          <w:sz w:val="24"/>
        </w:rPr>
        <w:t>legalizacyjną</w:t>
      </w:r>
      <w:r>
        <w:rPr>
          <w:spacing w:val="-3"/>
          <w:sz w:val="24"/>
        </w:rPr>
        <w:t xml:space="preserve"> </w:t>
      </w:r>
      <w:r>
        <w:rPr>
          <w:sz w:val="24"/>
        </w:rPr>
        <w:t>nadaną w roku realizacji dostawy do Zamawiającego,</w:t>
      </w:r>
    </w:p>
    <w:p w14:paraId="43A5B7EA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5" w:line="237" w:lineRule="auto"/>
        <w:ind w:left="1126" w:right="119" w:hanging="360"/>
        <w:jc w:val="both"/>
        <w:rPr>
          <w:sz w:val="24"/>
        </w:rPr>
      </w:pPr>
      <w:r>
        <w:rPr>
          <w:sz w:val="24"/>
        </w:rPr>
        <w:t>wodomierze powinny być w 100% zabezpieczone przed działaniem zewnętrznego pola magnetycznego,</w:t>
      </w:r>
    </w:p>
    <w:p w14:paraId="478D58A9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4" w:line="237" w:lineRule="auto"/>
        <w:ind w:left="1126" w:right="122" w:hanging="360"/>
        <w:jc w:val="both"/>
        <w:rPr>
          <w:sz w:val="24"/>
        </w:rPr>
      </w:pPr>
      <w:r>
        <w:rPr>
          <w:sz w:val="24"/>
        </w:rPr>
        <w:t>każdy</w:t>
      </w:r>
      <w:r>
        <w:rPr>
          <w:spacing w:val="-3"/>
          <w:sz w:val="24"/>
        </w:rPr>
        <w:t xml:space="preserve"> </w:t>
      </w:r>
      <w:r>
        <w:rPr>
          <w:sz w:val="24"/>
        </w:rPr>
        <w:t>wodomierz musi posiadać komplet uszczelek (uszczelnień) niezbędnych do prawidłowego montażu i działania.</w:t>
      </w:r>
    </w:p>
    <w:p w14:paraId="148F1E45" w14:textId="77777777" w:rsidR="00885308" w:rsidRDefault="00885308" w:rsidP="00885308">
      <w:pPr>
        <w:pStyle w:val="Akapitzlist"/>
        <w:tabs>
          <w:tab w:val="left" w:pos="1846"/>
        </w:tabs>
        <w:spacing w:before="4" w:line="237" w:lineRule="auto"/>
        <w:ind w:left="1126" w:right="122" w:firstLine="0"/>
        <w:jc w:val="right"/>
        <w:rPr>
          <w:sz w:val="24"/>
        </w:rPr>
      </w:pPr>
    </w:p>
    <w:p w14:paraId="5188EC7F" w14:textId="77777777" w:rsidR="00885308" w:rsidRDefault="00885308" w:rsidP="00885308">
      <w:pPr>
        <w:pStyle w:val="Akapitzlist"/>
        <w:tabs>
          <w:tab w:val="left" w:pos="1124"/>
        </w:tabs>
        <w:ind w:left="309" w:firstLine="0"/>
        <w:rPr>
          <w:b/>
          <w:spacing w:val="-4"/>
          <w:sz w:val="24"/>
        </w:rPr>
      </w:pPr>
      <w:r w:rsidRPr="002364FF">
        <w:rPr>
          <w:b/>
          <w:bCs/>
          <w:sz w:val="24"/>
        </w:rPr>
        <w:t xml:space="preserve">C) </w:t>
      </w:r>
      <w:r>
        <w:rPr>
          <w:b/>
          <w:bCs/>
          <w:sz w:val="24"/>
        </w:rPr>
        <w:t xml:space="preserve">   </w:t>
      </w:r>
      <w:r w:rsidRPr="002364FF">
        <w:rPr>
          <w:b/>
          <w:bCs/>
          <w:sz w:val="24"/>
        </w:rPr>
        <w:t>DN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32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do wody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zimnej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w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 xml:space="preserve">ilości 2 </w:t>
      </w:r>
      <w:r>
        <w:rPr>
          <w:b/>
          <w:spacing w:val="-4"/>
          <w:sz w:val="24"/>
        </w:rPr>
        <w:t>szt.</w:t>
      </w:r>
    </w:p>
    <w:p w14:paraId="0CE59D28" w14:textId="77777777" w:rsidR="00885308" w:rsidRDefault="00885308" w:rsidP="00885308">
      <w:pPr>
        <w:pStyle w:val="Akapitzlist"/>
        <w:tabs>
          <w:tab w:val="left" w:pos="1124"/>
        </w:tabs>
        <w:ind w:left="309" w:firstLine="0"/>
        <w:rPr>
          <w:b/>
          <w:sz w:val="24"/>
        </w:rPr>
      </w:pPr>
    </w:p>
    <w:p w14:paraId="5FCAB2EA" w14:textId="51BEC192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4" w:line="237" w:lineRule="auto"/>
        <w:ind w:left="1126" w:right="114" w:hanging="360"/>
        <w:rPr>
          <w:sz w:val="24"/>
        </w:rPr>
      </w:pPr>
      <w:r>
        <w:rPr>
          <w:sz w:val="24"/>
        </w:rPr>
        <w:t>parametry</w:t>
      </w:r>
      <w:r>
        <w:rPr>
          <w:spacing w:val="30"/>
          <w:sz w:val="24"/>
        </w:rPr>
        <w:t xml:space="preserve"> </w:t>
      </w:r>
      <w:r>
        <w:rPr>
          <w:sz w:val="24"/>
        </w:rPr>
        <w:t>metrologiczne</w:t>
      </w:r>
      <w:r>
        <w:rPr>
          <w:spacing w:val="35"/>
          <w:sz w:val="24"/>
        </w:rPr>
        <w:t xml:space="preserve"> </w:t>
      </w:r>
      <w:r>
        <w:rPr>
          <w:sz w:val="24"/>
        </w:rPr>
        <w:t>zgodne</w:t>
      </w:r>
      <w:r>
        <w:rPr>
          <w:spacing w:val="34"/>
          <w:sz w:val="24"/>
        </w:rPr>
        <w:t xml:space="preserve"> </w:t>
      </w:r>
      <w:r>
        <w:rPr>
          <w:sz w:val="24"/>
        </w:rPr>
        <w:t>z</w:t>
      </w:r>
      <w:r>
        <w:rPr>
          <w:spacing w:val="33"/>
          <w:sz w:val="24"/>
        </w:rPr>
        <w:t xml:space="preserve"> </w:t>
      </w:r>
      <w:r>
        <w:rPr>
          <w:sz w:val="24"/>
        </w:rPr>
        <w:t>PN-ISO</w:t>
      </w:r>
      <w:r>
        <w:rPr>
          <w:spacing w:val="34"/>
          <w:sz w:val="24"/>
        </w:rPr>
        <w:t xml:space="preserve"> </w:t>
      </w:r>
      <w:r>
        <w:rPr>
          <w:sz w:val="24"/>
        </w:rPr>
        <w:t>4064</w:t>
      </w:r>
      <w:r>
        <w:rPr>
          <w:spacing w:val="37"/>
          <w:sz w:val="24"/>
        </w:rPr>
        <w:t xml:space="preserve"> </w:t>
      </w:r>
      <w:r>
        <w:rPr>
          <w:sz w:val="24"/>
        </w:rPr>
        <w:t>–</w:t>
      </w:r>
      <w:r>
        <w:rPr>
          <w:spacing w:val="34"/>
          <w:sz w:val="24"/>
        </w:rPr>
        <w:t xml:space="preserve"> </w:t>
      </w:r>
      <w:r w:rsidRPr="00AD0449">
        <w:rPr>
          <w:sz w:val="24"/>
          <w:u w:val="single"/>
        </w:rPr>
        <w:t>MID</w:t>
      </w:r>
      <w:r w:rsidRPr="00AD0449">
        <w:rPr>
          <w:spacing w:val="34"/>
          <w:sz w:val="24"/>
          <w:u w:val="single"/>
        </w:rPr>
        <w:t xml:space="preserve"> </w:t>
      </w:r>
      <w:r w:rsidRPr="00AD0449">
        <w:rPr>
          <w:sz w:val="24"/>
          <w:u w:val="single"/>
        </w:rPr>
        <w:t>R</w:t>
      </w:r>
      <w:r w:rsidRPr="00AD0449">
        <w:rPr>
          <w:spacing w:val="34"/>
          <w:sz w:val="24"/>
          <w:u w:val="single"/>
        </w:rPr>
        <w:t xml:space="preserve"> </w:t>
      </w:r>
      <w:r w:rsidRPr="00AD0449">
        <w:rPr>
          <w:sz w:val="24"/>
          <w:u w:val="single"/>
        </w:rPr>
        <w:t>1</w:t>
      </w:r>
      <w:r w:rsidR="00AD0449" w:rsidRPr="00AD0449">
        <w:rPr>
          <w:sz w:val="24"/>
          <w:u w:val="single"/>
        </w:rPr>
        <w:t>0</w:t>
      </w:r>
      <w:r w:rsidRPr="00AD0449">
        <w:rPr>
          <w:sz w:val="24"/>
          <w:u w:val="single"/>
        </w:rPr>
        <w:t>0</w:t>
      </w:r>
      <w:r>
        <w:rPr>
          <w:spacing w:val="34"/>
          <w:sz w:val="24"/>
        </w:rPr>
        <w:t xml:space="preserve"> </w:t>
      </w:r>
      <w:r>
        <w:rPr>
          <w:sz w:val="24"/>
        </w:rPr>
        <w:t>w</w:t>
      </w:r>
      <w:r>
        <w:rPr>
          <w:spacing w:val="34"/>
          <w:sz w:val="24"/>
        </w:rPr>
        <w:t xml:space="preserve"> </w:t>
      </w:r>
      <w:r>
        <w:rPr>
          <w:sz w:val="24"/>
        </w:rPr>
        <w:t>dowolnej pozycji zabudowy (pion, poziom, skos),</w:t>
      </w:r>
    </w:p>
    <w:p w14:paraId="7E3E9B5D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2" w:line="293" w:lineRule="exact"/>
        <w:ind w:left="1126" w:hanging="360"/>
        <w:rPr>
          <w:sz w:val="24"/>
        </w:rPr>
      </w:pPr>
      <w:r>
        <w:rPr>
          <w:sz w:val="24"/>
        </w:rPr>
        <w:t>korpus wodomierza</w:t>
      </w:r>
      <w:r>
        <w:rPr>
          <w:spacing w:val="-1"/>
          <w:sz w:val="24"/>
        </w:rPr>
        <w:t xml:space="preserve"> </w:t>
      </w:r>
      <w:r>
        <w:rPr>
          <w:sz w:val="24"/>
        </w:rPr>
        <w:t>wykonany</w:t>
      </w:r>
      <w:r>
        <w:rPr>
          <w:spacing w:val="-3"/>
          <w:sz w:val="24"/>
        </w:rPr>
        <w:t xml:space="preserve"> </w:t>
      </w:r>
      <w:r>
        <w:rPr>
          <w:sz w:val="24"/>
        </w:rPr>
        <w:t>z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mosiądzu,</w:t>
      </w:r>
    </w:p>
    <w:p w14:paraId="42DB2F41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line="293" w:lineRule="exact"/>
        <w:ind w:left="1126" w:hanging="360"/>
        <w:rPr>
          <w:sz w:val="24"/>
        </w:rPr>
      </w:pPr>
      <w:r>
        <w:rPr>
          <w:sz w:val="24"/>
        </w:rPr>
        <w:t>liczydło</w:t>
      </w:r>
      <w:r>
        <w:rPr>
          <w:spacing w:val="-4"/>
          <w:sz w:val="24"/>
        </w:rPr>
        <w:t xml:space="preserve"> </w:t>
      </w:r>
      <w:r>
        <w:rPr>
          <w:sz w:val="24"/>
        </w:rPr>
        <w:t>wodomierza</w:t>
      </w:r>
      <w:r>
        <w:rPr>
          <w:spacing w:val="-2"/>
          <w:sz w:val="24"/>
        </w:rPr>
        <w:t xml:space="preserve"> </w:t>
      </w:r>
      <w:r>
        <w:rPr>
          <w:sz w:val="24"/>
        </w:rPr>
        <w:t>odporne</w:t>
      </w:r>
      <w:r>
        <w:rPr>
          <w:spacing w:val="-2"/>
          <w:sz w:val="24"/>
        </w:rPr>
        <w:t xml:space="preserve"> </w:t>
      </w:r>
      <w:r>
        <w:rPr>
          <w:sz w:val="24"/>
        </w:rPr>
        <w:t>na</w:t>
      </w:r>
      <w:r>
        <w:rPr>
          <w:spacing w:val="-2"/>
          <w:sz w:val="24"/>
        </w:rPr>
        <w:t xml:space="preserve"> </w:t>
      </w:r>
      <w:r>
        <w:rPr>
          <w:sz w:val="24"/>
        </w:rPr>
        <w:t>zanieczyszczenia</w:t>
      </w:r>
      <w:r>
        <w:rPr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zaparowanie,</w:t>
      </w:r>
    </w:p>
    <w:p w14:paraId="6DB09CD0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line="293" w:lineRule="exact"/>
        <w:ind w:left="1126" w:hanging="360"/>
        <w:rPr>
          <w:sz w:val="24"/>
        </w:rPr>
      </w:pPr>
      <w:r>
        <w:rPr>
          <w:sz w:val="24"/>
        </w:rPr>
        <w:t>bębenki</w:t>
      </w:r>
      <w:r>
        <w:rPr>
          <w:spacing w:val="-3"/>
          <w:sz w:val="24"/>
        </w:rPr>
        <w:t xml:space="preserve"> </w:t>
      </w:r>
      <w:r>
        <w:rPr>
          <w:sz w:val="24"/>
        </w:rPr>
        <w:t>liczydła</w:t>
      </w:r>
      <w:r>
        <w:rPr>
          <w:spacing w:val="-1"/>
          <w:sz w:val="24"/>
        </w:rPr>
        <w:t xml:space="preserve"> </w:t>
      </w:r>
      <w:r>
        <w:rPr>
          <w:sz w:val="24"/>
        </w:rPr>
        <w:t>w</w:t>
      </w:r>
      <w:r>
        <w:rPr>
          <w:spacing w:val="-2"/>
          <w:sz w:val="24"/>
        </w:rPr>
        <w:t xml:space="preserve"> </w:t>
      </w:r>
      <w:r>
        <w:rPr>
          <w:sz w:val="24"/>
        </w:rPr>
        <w:t>kapsule</w:t>
      </w:r>
      <w:r>
        <w:rPr>
          <w:spacing w:val="-1"/>
          <w:sz w:val="24"/>
        </w:rPr>
        <w:t xml:space="preserve"> </w:t>
      </w:r>
      <w:r>
        <w:rPr>
          <w:sz w:val="24"/>
        </w:rPr>
        <w:t>wypełnionej</w:t>
      </w:r>
      <w:r>
        <w:rPr>
          <w:spacing w:val="-1"/>
          <w:sz w:val="24"/>
        </w:rPr>
        <w:t xml:space="preserve"> </w:t>
      </w:r>
      <w:r>
        <w:rPr>
          <w:sz w:val="24"/>
        </w:rPr>
        <w:t>specjalnym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płynem,</w:t>
      </w:r>
    </w:p>
    <w:p w14:paraId="2B7CCD5A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line="293" w:lineRule="exact"/>
        <w:ind w:left="1126" w:hanging="360"/>
        <w:rPr>
          <w:sz w:val="24"/>
        </w:rPr>
      </w:pPr>
      <w:r>
        <w:rPr>
          <w:sz w:val="24"/>
        </w:rPr>
        <w:t>zabezpieczenie</w:t>
      </w:r>
      <w:r>
        <w:rPr>
          <w:spacing w:val="-4"/>
          <w:sz w:val="24"/>
        </w:rPr>
        <w:t xml:space="preserve"> </w:t>
      </w:r>
      <w:r>
        <w:rPr>
          <w:sz w:val="24"/>
        </w:rPr>
        <w:t>przed</w:t>
      </w:r>
      <w:r>
        <w:rPr>
          <w:spacing w:val="-2"/>
          <w:sz w:val="24"/>
        </w:rPr>
        <w:t xml:space="preserve"> </w:t>
      </w:r>
      <w:r>
        <w:rPr>
          <w:sz w:val="24"/>
        </w:rPr>
        <w:t>oddziaływaniem</w:t>
      </w:r>
      <w:r>
        <w:rPr>
          <w:spacing w:val="-2"/>
          <w:sz w:val="24"/>
        </w:rPr>
        <w:t xml:space="preserve"> </w:t>
      </w:r>
      <w:r>
        <w:rPr>
          <w:sz w:val="24"/>
        </w:rPr>
        <w:t>zewnętrznego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pola </w:t>
      </w:r>
      <w:r>
        <w:rPr>
          <w:spacing w:val="-2"/>
          <w:sz w:val="24"/>
        </w:rPr>
        <w:t>magnetycznego,</w:t>
      </w:r>
    </w:p>
    <w:p w14:paraId="6DDEBDD9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ind w:left="1126" w:right="120" w:hanging="360"/>
        <w:rPr>
          <w:sz w:val="24"/>
        </w:rPr>
      </w:pPr>
      <w:r>
        <w:rPr>
          <w:sz w:val="24"/>
        </w:rPr>
        <w:t>nie</w:t>
      </w:r>
      <w:r>
        <w:rPr>
          <w:spacing w:val="80"/>
          <w:sz w:val="24"/>
        </w:rPr>
        <w:t xml:space="preserve"> </w:t>
      </w:r>
      <w:r>
        <w:rPr>
          <w:sz w:val="24"/>
        </w:rPr>
        <w:t>dopuszcza</w:t>
      </w:r>
      <w:r>
        <w:rPr>
          <w:spacing w:val="80"/>
          <w:sz w:val="24"/>
        </w:rPr>
        <w:t xml:space="preserve"> </w:t>
      </w:r>
      <w:r>
        <w:rPr>
          <w:sz w:val="24"/>
        </w:rPr>
        <w:t>się</w:t>
      </w:r>
      <w:r>
        <w:rPr>
          <w:spacing w:val="80"/>
          <w:sz w:val="24"/>
        </w:rPr>
        <w:t xml:space="preserve"> </w:t>
      </w:r>
      <w:r>
        <w:rPr>
          <w:sz w:val="24"/>
        </w:rPr>
        <w:t>stosowania</w:t>
      </w:r>
      <w:r>
        <w:rPr>
          <w:spacing w:val="80"/>
          <w:sz w:val="24"/>
        </w:rPr>
        <w:t xml:space="preserve"> </w:t>
      </w:r>
      <w:r>
        <w:rPr>
          <w:sz w:val="24"/>
        </w:rPr>
        <w:t>kształtek</w:t>
      </w:r>
      <w:r>
        <w:rPr>
          <w:spacing w:val="80"/>
          <w:sz w:val="24"/>
        </w:rPr>
        <w:t xml:space="preserve"> </w:t>
      </w:r>
      <w:r>
        <w:rPr>
          <w:sz w:val="24"/>
        </w:rPr>
        <w:t>redukcyjnych</w:t>
      </w:r>
      <w:r>
        <w:rPr>
          <w:spacing w:val="80"/>
          <w:sz w:val="24"/>
        </w:rPr>
        <w:t xml:space="preserve"> </w:t>
      </w:r>
      <w:r>
        <w:rPr>
          <w:sz w:val="24"/>
        </w:rPr>
        <w:t>celem</w:t>
      </w:r>
      <w:r>
        <w:rPr>
          <w:spacing w:val="80"/>
          <w:sz w:val="24"/>
        </w:rPr>
        <w:t xml:space="preserve"> </w:t>
      </w:r>
      <w:r>
        <w:rPr>
          <w:sz w:val="24"/>
        </w:rPr>
        <w:t>osiągnięcia wymaganej długości wodomierza,</w:t>
      </w:r>
    </w:p>
    <w:p w14:paraId="15262AF7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3" w:line="237" w:lineRule="auto"/>
        <w:ind w:left="1126" w:right="123" w:hanging="360"/>
        <w:rPr>
          <w:sz w:val="24"/>
        </w:rPr>
      </w:pPr>
      <w:r>
        <w:rPr>
          <w:sz w:val="24"/>
        </w:rPr>
        <w:t>wodomierze</w:t>
      </w:r>
      <w:r>
        <w:rPr>
          <w:spacing w:val="-3"/>
          <w:sz w:val="24"/>
        </w:rPr>
        <w:t xml:space="preserve"> </w:t>
      </w:r>
      <w:r>
        <w:rPr>
          <w:sz w:val="24"/>
        </w:rPr>
        <w:t>muszą</w:t>
      </w:r>
      <w:r>
        <w:rPr>
          <w:spacing w:val="-3"/>
          <w:sz w:val="24"/>
        </w:rPr>
        <w:t xml:space="preserve"> </w:t>
      </w:r>
      <w:r>
        <w:rPr>
          <w:sz w:val="24"/>
        </w:rPr>
        <w:t>posiadać</w:t>
      </w:r>
      <w:r>
        <w:rPr>
          <w:spacing w:val="-3"/>
          <w:sz w:val="24"/>
        </w:rPr>
        <w:t xml:space="preserve"> </w:t>
      </w:r>
      <w:r>
        <w:rPr>
          <w:sz w:val="24"/>
        </w:rPr>
        <w:t>ważną</w:t>
      </w:r>
      <w:r>
        <w:rPr>
          <w:spacing w:val="-3"/>
          <w:sz w:val="24"/>
        </w:rPr>
        <w:t xml:space="preserve"> </w:t>
      </w:r>
      <w:r>
        <w:rPr>
          <w:sz w:val="24"/>
        </w:rPr>
        <w:t>cechę</w:t>
      </w:r>
      <w:r>
        <w:rPr>
          <w:spacing w:val="-1"/>
          <w:sz w:val="24"/>
        </w:rPr>
        <w:t xml:space="preserve"> </w:t>
      </w:r>
      <w:r>
        <w:rPr>
          <w:sz w:val="24"/>
        </w:rPr>
        <w:t>legalizacyjną,</w:t>
      </w:r>
      <w:r>
        <w:rPr>
          <w:spacing w:val="-2"/>
          <w:sz w:val="24"/>
        </w:rPr>
        <w:t xml:space="preserve"> </w:t>
      </w:r>
      <w:r>
        <w:rPr>
          <w:sz w:val="24"/>
        </w:rPr>
        <w:t>karty</w:t>
      </w:r>
      <w:r>
        <w:rPr>
          <w:spacing w:val="-5"/>
          <w:sz w:val="24"/>
        </w:rPr>
        <w:t xml:space="preserve"> </w:t>
      </w:r>
      <w:r>
        <w:rPr>
          <w:sz w:val="24"/>
        </w:rPr>
        <w:t>katalogowe</w:t>
      </w:r>
      <w:r>
        <w:rPr>
          <w:spacing w:val="-1"/>
          <w:sz w:val="24"/>
        </w:rPr>
        <w:t xml:space="preserve"> </w:t>
      </w:r>
      <w:r>
        <w:rPr>
          <w:sz w:val="24"/>
        </w:rPr>
        <w:t>oraz deklarację zgodności,</w:t>
      </w:r>
    </w:p>
    <w:p w14:paraId="744B0664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5" w:line="237" w:lineRule="auto"/>
        <w:ind w:left="1126" w:right="118" w:hanging="360"/>
        <w:rPr>
          <w:sz w:val="24"/>
        </w:rPr>
      </w:pPr>
      <w:r>
        <w:rPr>
          <w:sz w:val="24"/>
        </w:rPr>
        <w:t>wszystkie</w:t>
      </w:r>
      <w:r>
        <w:rPr>
          <w:spacing w:val="40"/>
          <w:sz w:val="24"/>
        </w:rPr>
        <w:t xml:space="preserve"> </w:t>
      </w:r>
      <w:r>
        <w:rPr>
          <w:sz w:val="24"/>
        </w:rPr>
        <w:t>wodomierze</w:t>
      </w:r>
      <w:r>
        <w:rPr>
          <w:spacing w:val="40"/>
          <w:sz w:val="24"/>
        </w:rPr>
        <w:t xml:space="preserve"> </w:t>
      </w:r>
      <w:r>
        <w:rPr>
          <w:sz w:val="24"/>
        </w:rPr>
        <w:t>muszą</w:t>
      </w:r>
      <w:r>
        <w:rPr>
          <w:spacing w:val="40"/>
          <w:sz w:val="24"/>
        </w:rPr>
        <w:t xml:space="preserve"> </w:t>
      </w:r>
      <w:r>
        <w:rPr>
          <w:sz w:val="24"/>
        </w:rPr>
        <w:t>posiadać</w:t>
      </w:r>
      <w:r>
        <w:rPr>
          <w:spacing w:val="40"/>
          <w:sz w:val="24"/>
        </w:rPr>
        <w:t xml:space="preserve"> </w:t>
      </w:r>
      <w:r>
        <w:rPr>
          <w:sz w:val="24"/>
        </w:rPr>
        <w:t>aktualne</w:t>
      </w:r>
      <w:r>
        <w:rPr>
          <w:spacing w:val="40"/>
          <w:sz w:val="24"/>
        </w:rPr>
        <w:t xml:space="preserve"> </w:t>
      </w:r>
      <w:r>
        <w:rPr>
          <w:sz w:val="24"/>
        </w:rPr>
        <w:t>zatwierdzenie</w:t>
      </w:r>
      <w:r>
        <w:rPr>
          <w:spacing w:val="40"/>
          <w:sz w:val="24"/>
        </w:rPr>
        <w:t xml:space="preserve"> </w:t>
      </w:r>
      <w:r>
        <w:rPr>
          <w:sz w:val="24"/>
        </w:rPr>
        <w:t>Typu</w:t>
      </w:r>
      <w:r>
        <w:rPr>
          <w:spacing w:val="40"/>
          <w:sz w:val="24"/>
        </w:rPr>
        <w:t xml:space="preserve"> </w:t>
      </w:r>
      <w:r>
        <w:rPr>
          <w:sz w:val="24"/>
        </w:rPr>
        <w:t>MID</w:t>
      </w:r>
      <w:r>
        <w:rPr>
          <w:spacing w:val="40"/>
          <w:sz w:val="24"/>
        </w:rPr>
        <w:t xml:space="preserve"> </w:t>
      </w:r>
      <w:r>
        <w:rPr>
          <w:sz w:val="24"/>
        </w:rPr>
        <w:t>obowiązujące na terenie całej UE,</w:t>
      </w:r>
    </w:p>
    <w:p w14:paraId="7D412129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4" w:line="237" w:lineRule="auto"/>
        <w:ind w:left="1126" w:right="121" w:hanging="360"/>
        <w:rPr>
          <w:sz w:val="24"/>
        </w:rPr>
      </w:pPr>
      <w:r>
        <w:rPr>
          <w:sz w:val="24"/>
        </w:rPr>
        <w:t>wszystkie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wodomierze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muszą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posiadać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umieszczony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na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trwałe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 xml:space="preserve">numer </w:t>
      </w:r>
      <w:r>
        <w:rPr>
          <w:spacing w:val="-2"/>
          <w:sz w:val="24"/>
        </w:rPr>
        <w:t>wodomierza,</w:t>
      </w:r>
    </w:p>
    <w:p w14:paraId="46A22565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2" w:line="293" w:lineRule="exact"/>
        <w:ind w:left="1126" w:hanging="360"/>
        <w:rPr>
          <w:sz w:val="24"/>
        </w:rPr>
      </w:pPr>
      <w:r>
        <w:rPr>
          <w:sz w:val="24"/>
        </w:rPr>
        <w:t>liczydło</w:t>
      </w:r>
      <w:r>
        <w:rPr>
          <w:spacing w:val="-3"/>
          <w:sz w:val="24"/>
        </w:rPr>
        <w:t xml:space="preserve"> </w:t>
      </w:r>
      <w:r>
        <w:rPr>
          <w:sz w:val="24"/>
        </w:rPr>
        <w:t>wodomierza</w:t>
      </w:r>
      <w:r>
        <w:rPr>
          <w:spacing w:val="-3"/>
          <w:sz w:val="24"/>
        </w:rPr>
        <w:t xml:space="preserve"> </w:t>
      </w:r>
      <w:r>
        <w:rPr>
          <w:sz w:val="24"/>
        </w:rPr>
        <w:t>powinno</w:t>
      </w:r>
      <w:r>
        <w:rPr>
          <w:spacing w:val="-2"/>
          <w:sz w:val="24"/>
        </w:rPr>
        <w:t xml:space="preserve"> </w:t>
      </w:r>
      <w:r>
        <w:rPr>
          <w:sz w:val="24"/>
        </w:rPr>
        <w:t>być</w:t>
      </w:r>
      <w:r>
        <w:rPr>
          <w:spacing w:val="-4"/>
          <w:sz w:val="24"/>
        </w:rPr>
        <w:t xml:space="preserve"> </w:t>
      </w:r>
      <w:r>
        <w:rPr>
          <w:sz w:val="24"/>
        </w:rPr>
        <w:t>hermetycznie</w:t>
      </w:r>
      <w:r>
        <w:rPr>
          <w:spacing w:val="-1"/>
          <w:sz w:val="24"/>
        </w:rPr>
        <w:t xml:space="preserve"> </w:t>
      </w:r>
      <w:r>
        <w:rPr>
          <w:sz w:val="24"/>
        </w:rPr>
        <w:t>zamknięte</w:t>
      </w:r>
      <w:r>
        <w:rPr>
          <w:spacing w:val="-2"/>
          <w:sz w:val="24"/>
        </w:rPr>
        <w:t xml:space="preserve"> </w:t>
      </w:r>
      <w:r>
        <w:rPr>
          <w:sz w:val="24"/>
        </w:rPr>
        <w:t>(IP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68),</w:t>
      </w:r>
    </w:p>
    <w:p w14:paraId="55816523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2" w:line="237" w:lineRule="auto"/>
        <w:ind w:left="1126" w:right="114" w:hanging="360"/>
        <w:jc w:val="both"/>
        <w:rPr>
          <w:sz w:val="24"/>
        </w:rPr>
      </w:pPr>
      <w:r>
        <w:rPr>
          <w:sz w:val="24"/>
        </w:rPr>
        <w:t>wszystkie wodomierze muszą mieć możliwość zamontowania nadajnika radiowego do zdalnego odczytu bez elementów pośrednich oraz bez konieczności demontażu i ponownej legalizacji wodomierza,</w:t>
      </w:r>
    </w:p>
    <w:p w14:paraId="6011DA90" w14:textId="77777777" w:rsidR="00885308" w:rsidRPr="002364FF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5"/>
        <w:ind w:left="1126" w:right="115" w:hanging="360"/>
        <w:jc w:val="both"/>
        <w:rPr>
          <w:sz w:val="24"/>
        </w:rPr>
      </w:pPr>
      <w:r>
        <w:rPr>
          <w:sz w:val="24"/>
        </w:rPr>
        <w:t xml:space="preserve">sprzężenie wodomierza i nakładki do zdalnego odczytu musi być zrealizowane w sposób zapewniający odporność na przepływy wsteczne i wahania </w:t>
      </w:r>
      <w:r>
        <w:rPr>
          <w:spacing w:val="-2"/>
          <w:sz w:val="24"/>
        </w:rPr>
        <w:t>wodomierza,</w:t>
      </w:r>
    </w:p>
    <w:p w14:paraId="27FAA0E7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88"/>
        <w:ind w:left="1126" w:right="119" w:hanging="360"/>
        <w:jc w:val="both"/>
        <w:rPr>
          <w:sz w:val="24"/>
        </w:rPr>
      </w:pPr>
      <w:r>
        <w:rPr>
          <w:sz w:val="24"/>
        </w:rPr>
        <w:t>wodomierze muszą mieć możliwość montażu nakładek do odczytu radiowego za</w:t>
      </w:r>
      <w:r>
        <w:rPr>
          <w:spacing w:val="40"/>
          <w:sz w:val="24"/>
        </w:rPr>
        <w:t xml:space="preserve">  </w:t>
      </w:r>
      <w:r>
        <w:rPr>
          <w:sz w:val="24"/>
        </w:rPr>
        <w:t>pośrednictwem</w:t>
      </w:r>
      <w:r>
        <w:rPr>
          <w:spacing w:val="40"/>
          <w:sz w:val="24"/>
        </w:rPr>
        <w:t xml:space="preserve">  </w:t>
      </w:r>
      <w:r>
        <w:rPr>
          <w:sz w:val="24"/>
        </w:rPr>
        <w:t>posiadanego</w:t>
      </w:r>
      <w:r>
        <w:rPr>
          <w:spacing w:val="40"/>
          <w:sz w:val="24"/>
        </w:rPr>
        <w:t xml:space="preserve">  </w:t>
      </w:r>
      <w:r>
        <w:rPr>
          <w:sz w:val="24"/>
        </w:rPr>
        <w:t>przez</w:t>
      </w:r>
      <w:r>
        <w:rPr>
          <w:spacing w:val="40"/>
          <w:sz w:val="24"/>
        </w:rPr>
        <w:t xml:space="preserve">  </w:t>
      </w:r>
      <w:r>
        <w:rPr>
          <w:sz w:val="24"/>
        </w:rPr>
        <w:t>Zamawiającego</w:t>
      </w:r>
      <w:r>
        <w:rPr>
          <w:spacing w:val="40"/>
          <w:sz w:val="24"/>
        </w:rPr>
        <w:t xml:space="preserve">  </w:t>
      </w:r>
      <w:r>
        <w:rPr>
          <w:sz w:val="24"/>
        </w:rPr>
        <w:t>oprogramowania</w:t>
      </w:r>
      <w:r>
        <w:rPr>
          <w:spacing w:val="40"/>
          <w:sz w:val="24"/>
        </w:rPr>
        <w:t xml:space="preserve"> </w:t>
      </w:r>
      <w:r>
        <w:rPr>
          <w:sz w:val="24"/>
        </w:rPr>
        <w:t>i sprzętu:</w:t>
      </w:r>
    </w:p>
    <w:p w14:paraId="54FB888C" w14:textId="77777777" w:rsidR="00885308" w:rsidRDefault="00885308" w:rsidP="00885308">
      <w:pPr>
        <w:pStyle w:val="Akapitzlist"/>
        <w:numPr>
          <w:ilvl w:val="5"/>
          <w:numId w:val="7"/>
        </w:numPr>
        <w:tabs>
          <w:tab w:val="left" w:pos="2577"/>
        </w:tabs>
        <w:spacing w:line="276" w:lineRule="exact"/>
        <w:ind w:left="1857" w:hanging="359"/>
        <w:jc w:val="both"/>
        <w:rPr>
          <w:sz w:val="24"/>
        </w:rPr>
      </w:pPr>
      <w:r>
        <w:rPr>
          <w:sz w:val="24"/>
        </w:rPr>
        <w:t>Workabout</w:t>
      </w:r>
      <w:r>
        <w:rPr>
          <w:spacing w:val="-1"/>
          <w:sz w:val="24"/>
        </w:rPr>
        <w:t xml:space="preserve"> </w:t>
      </w:r>
      <w:r>
        <w:rPr>
          <w:sz w:val="24"/>
        </w:rPr>
        <w:t>Pro</w:t>
      </w:r>
      <w:r>
        <w:rPr>
          <w:spacing w:val="-1"/>
          <w:sz w:val="24"/>
        </w:rPr>
        <w:t xml:space="preserve"> </w:t>
      </w:r>
      <w:r>
        <w:rPr>
          <w:sz w:val="24"/>
        </w:rPr>
        <w:t>3 z</w:t>
      </w:r>
      <w:r>
        <w:rPr>
          <w:spacing w:val="-1"/>
          <w:sz w:val="24"/>
        </w:rPr>
        <w:t xml:space="preserve"> </w:t>
      </w:r>
      <w:r>
        <w:rPr>
          <w:sz w:val="24"/>
        </w:rPr>
        <w:t>systemem</w:t>
      </w:r>
      <w:r>
        <w:rPr>
          <w:spacing w:val="61"/>
          <w:sz w:val="24"/>
        </w:rPr>
        <w:t xml:space="preserve"> </w:t>
      </w:r>
      <w:r>
        <w:rPr>
          <w:sz w:val="24"/>
        </w:rPr>
        <w:t>Microsoft Windows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Mobile </w:t>
      </w:r>
      <w:r>
        <w:rPr>
          <w:spacing w:val="-4"/>
          <w:sz w:val="24"/>
        </w:rPr>
        <w:t>6.1,</w:t>
      </w:r>
    </w:p>
    <w:p w14:paraId="50B23967" w14:textId="77777777" w:rsidR="00885308" w:rsidRDefault="00885308" w:rsidP="00885308">
      <w:pPr>
        <w:pStyle w:val="Akapitzlist"/>
        <w:numPr>
          <w:ilvl w:val="5"/>
          <w:numId w:val="7"/>
        </w:numPr>
        <w:tabs>
          <w:tab w:val="left" w:pos="2578"/>
        </w:tabs>
        <w:ind w:left="1858" w:right="119" w:hanging="360"/>
        <w:jc w:val="both"/>
        <w:rPr>
          <w:sz w:val="24"/>
        </w:rPr>
      </w:pPr>
      <w:r>
        <w:rPr>
          <w:sz w:val="24"/>
        </w:rPr>
        <w:t>Workabout</w:t>
      </w:r>
      <w:r>
        <w:rPr>
          <w:spacing w:val="-5"/>
          <w:sz w:val="24"/>
        </w:rPr>
        <w:t xml:space="preserve"> </w:t>
      </w:r>
      <w:r>
        <w:rPr>
          <w:sz w:val="24"/>
        </w:rPr>
        <w:t>Pro</w:t>
      </w:r>
      <w:r>
        <w:rPr>
          <w:spacing w:val="-5"/>
          <w:sz w:val="24"/>
        </w:rPr>
        <w:t xml:space="preserve"> </w:t>
      </w:r>
      <w:r>
        <w:rPr>
          <w:sz w:val="24"/>
        </w:rPr>
        <w:t>4</w:t>
      </w:r>
      <w:r>
        <w:rPr>
          <w:spacing w:val="-5"/>
          <w:sz w:val="24"/>
        </w:rPr>
        <w:t xml:space="preserve"> </w:t>
      </w:r>
      <w:r>
        <w:rPr>
          <w:sz w:val="24"/>
        </w:rPr>
        <w:t>z</w:t>
      </w:r>
      <w:r>
        <w:rPr>
          <w:spacing w:val="-5"/>
          <w:sz w:val="24"/>
        </w:rPr>
        <w:t xml:space="preserve"> </w:t>
      </w:r>
      <w:r>
        <w:rPr>
          <w:sz w:val="24"/>
        </w:rPr>
        <w:t>systemem</w:t>
      </w:r>
      <w:r>
        <w:rPr>
          <w:spacing w:val="-5"/>
          <w:sz w:val="24"/>
        </w:rPr>
        <w:t xml:space="preserve"> </w:t>
      </w:r>
      <w:r>
        <w:rPr>
          <w:sz w:val="24"/>
        </w:rPr>
        <w:t>Microsoft</w:t>
      </w:r>
      <w:r>
        <w:rPr>
          <w:spacing w:val="-5"/>
          <w:sz w:val="24"/>
        </w:rPr>
        <w:t xml:space="preserve"> </w:t>
      </w:r>
      <w:r>
        <w:rPr>
          <w:sz w:val="24"/>
        </w:rPr>
        <w:t>Windows</w:t>
      </w:r>
      <w:r>
        <w:rPr>
          <w:spacing w:val="-5"/>
          <w:sz w:val="24"/>
        </w:rPr>
        <w:t xml:space="preserve"> </w:t>
      </w:r>
      <w:r>
        <w:rPr>
          <w:sz w:val="24"/>
        </w:rPr>
        <w:t>Embedded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Handheld </w:t>
      </w:r>
      <w:r>
        <w:rPr>
          <w:spacing w:val="-4"/>
          <w:sz w:val="24"/>
        </w:rPr>
        <w:t>6.5</w:t>
      </w:r>
    </w:p>
    <w:p w14:paraId="6050F663" w14:textId="77777777" w:rsidR="00885308" w:rsidRDefault="00885308" w:rsidP="00885308">
      <w:pPr>
        <w:pStyle w:val="Tekstpodstawowy"/>
        <w:ind w:left="1126" w:right="116"/>
        <w:jc w:val="both"/>
      </w:pPr>
      <w:r>
        <w:t>oraz posiadać licencję umożliwiającą instalację na komputerach Zamawiającego.</w:t>
      </w:r>
      <w:r>
        <w:rPr>
          <w:spacing w:val="80"/>
        </w:rPr>
        <w:t xml:space="preserve"> </w:t>
      </w:r>
      <w:r>
        <w:t>System</w:t>
      </w:r>
      <w:r>
        <w:rPr>
          <w:spacing w:val="80"/>
        </w:rPr>
        <w:t xml:space="preserve"> </w:t>
      </w:r>
      <w:r>
        <w:t>do</w:t>
      </w:r>
      <w:r>
        <w:rPr>
          <w:spacing w:val="80"/>
        </w:rPr>
        <w:t xml:space="preserve"> </w:t>
      </w:r>
      <w:r>
        <w:t>odczytów</w:t>
      </w:r>
      <w:r>
        <w:rPr>
          <w:spacing w:val="80"/>
        </w:rPr>
        <w:t xml:space="preserve"> </w:t>
      </w:r>
      <w:r>
        <w:t>radiowych</w:t>
      </w:r>
      <w:r>
        <w:rPr>
          <w:spacing w:val="80"/>
        </w:rPr>
        <w:t xml:space="preserve"> </w:t>
      </w:r>
      <w:r>
        <w:t>musi</w:t>
      </w:r>
      <w:r>
        <w:rPr>
          <w:spacing w:val="80"/>
        </w:rPr>
        <w:t xml:space="preserve"> </w:t>
      </w:r>
      <w:r>
        <w:t>być</w:t>
      </w:r>
      <w:r>
        <w:rPr>
          <w:spacing w:val="80"/>
        </w:rPr>
        <w:t xml:space="preserve"> </w:t>
      </w:r>
      <w:r>
        <w:t>kompatybilny z</w:t>
      </w:r>
      <w:r>
        <w:rPr>
          <w:spacing w:val="80"/>
        </w:rPr>
        <w:t xml:space="preserve"> </w:t>
      </w:r>
      <w:r>
        <w:t>programem</w:t>
      </w:r>
      <w:r>
        <w:rPr>
          <w:spacing w:val="80"/>
        </w:rPr>
        <w:t xml:space="preserve"> </w:t>
      </w:r>
      <w:r>
        <w:t>posiadanym</w:t>
      </w:r>
      <w:r>
        <w:rPr>
          <w:spacing w:val="80"/>
        </w:rPr>
        <w:t xml:space="preserve"> </w:t>
      </w:r>
      <w:r>
        <w:t>przez</w:t>
      </w:r>
      <w:r>
        <w:rPr>
          <w:spacing w:val="80"/>
        </w:rPr>
        <w:t xml:space="preserve"> </w:t>
      </w:r>
      <w:r>
        <w:t>Zamawiającego</w:t>
      </w:r>
      <w:r>
        <w:rPr>
          <w:spacing w:val="80"/>
        </w:rPr>
        <w:t xml:space="preserve"> </w:t>
      </w:r>
      <w:r>
        <w:t>do</w:t>
      </w:r>
      <w:r>
        <w:rPr>
          <w:spacing w:val="80"/>
        </w:rPr>
        <w:t xml:space="preserve"> </w:t>
      </w:r>
      <w:r>
        <w:t>wystawiania</w:t>
      </w:r>
      <w:r>
        <w:rPr>
          <w:spacing w:val="80"/>
        </w:rPr>
        <w:t xml:space="preserve"> </w:t>
      </w:r>
      <w:r>
        <w:t>faktur</w:t>
      </w:r>
      <w:r>
        <w:rPr>
          <w:spacing w:val="80"/>
        </w:rPr>
        <w:t xml:space="preserve"> </w:t>
      </w:r>
      <w:r>
        <w:t>w</w:t>
      </w:r>
      <w:r>
        <w:rPr>
          <w:spacing w:val="-8"/>
        </w:rPr>
        <w:t xml:space="preserve"> </w:t>
      </w:r>
      <w:r>
        <w:t>terenie,</w:t>
      </w:r>
      <w:r>
        <w:rPr>
          <w:spacing w:val="-6"/>
        </w:rPr>
        <w:t xml:space="preserve"> </w:t>
      </w:r>
      <w:r>
        <w:t>aplikacją</w:t>
      </w:r>
      <w:r>
        <w:rPr>
          <w:spacing w:val="-8"/>
        </w:rPr>
        <w:t xml:space="preserve"> </w:t>
      </w:r>
      <w:r>
        <w:t>Wodnik</w:t>
      </w:r>
      <w:r>
        <w:rPr>
          <w:spacing w:val="-7"/>
        </w:rPr>
        <w:t xml:space="preserve"> </w:t>
      </w:r>
      <w:r>
        <w:t>firmy</w:t>
      </w:r>
      <w:r>
        <w:rPr>
          <w:spacing w:val="-10"/>
        </w:rPr>
        <w:t xml:space="preserve"> </w:t>
      </w:r>
      <w:r>
        <w:t>ZP</w:t>
      </w:r>
      <w:r>
        <w:rPr>
          <w:spacing w:val="-7"/>
        </w:rPr>
        <w:t xml:space="preserve"> </w:t>
      </w:r>
      <w:r>
        <w:t>SERWIS,</w:t>
      </w:r>
      <w:r>
        <w:rPr>
          <w:spacing w:val="-5"/>
        </w:rPr>
        <w:t xml:space="preserve"> </w:t>
      </w:r>
      <w:r>
        <w:t>w</w:t>
      </w:r>
      <w:r>
        <w:rPr>
          <w:spacing w:val="-8"/>
        </w:rPr>
        <w:t xml:space="preserve"> </w:t>
      </w:r>
      <w:r>
        <w:t>taki</w:t>
      </w:r>
      <w:r>
        <w:rPr>
          <w:spacing w:val="-7"/>
        </w:rPr>
        <w:t xml:space="preserve"> </w:t>
      </w:r>
      <w:r>
        <w:t>sposób</w:t>
      </w:r>
      <w:r>
        <w:rPr>
          <w:spacing w:val="-7"/>
        </w:rPr>
        <w:t xml:space="preserve"> </w:t>
      </w:r>
      <w:r>
        <w:t>by</w:t>
      </w:r>
      <w:r>
        <w:rPr>
          <w:spacing w:val="-12"/>
        </w:rPr>
        <w:t xml:space="preserve"> </w:t>
      </w:r>
      <w:r>
        <w:t>możliwe</w:t>
      </w:r>
      <w:r>
        <w:rPr>
          <w:spacing w:val="-9"/>
        </w:rPr>
        <w:t xml:space="preserve"> </w:t>
      </w:r>
      <w:r>
        <w:t>było wystawianie faktur w terenie podczas wykonywania odczytów radiowych.</w:t>
      </w:r>
    </w:p>
    <w:p w14:paraId="1D09293B" w14:textId="77777777" w:rsidR="00885308" w:rsidRDefault="00885308" w:rsidP="00885308">
      <w:pPr>
        <w:jc w:val="both"/>
        <w:rPr>
          <w:sz w:val="24"/>
        </w:rPr>
        <w:sectPr w:rsidR="00885308" w:rsidSect="006E54B2">
          <w:pgSz w:w="11910" w:h="16840" w:code="9"/>
          <w:pgMar w:top="720" w:right="720" w:bottom="720" w:left="720" w:header="0" w:footer="227" w:gutter="0"/>
          <w:cols w:space="708"/>
          <w:docGrid w:linePitch="299"/>
        </w:sectPr>
      </w:pPr>
    </w:p>
    <w:p w14:paraId="037F7A2E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2"/>
        <w:ind w:left="1126" w:right="117" w:hanging="360"/>
        <w:jc w:val="both"/>
        <w:rPr>
          <w:sz w:val="24"/>
        </w:rPr>
      </w:pPr>
      <w:r>
        <w:rPr>
          <w:sz w:val="24"/>
        </w:rPr>
        <w:lastRenderedPageBreak/>
        <w:t>aktualne</w:t>
      </w:r>
      <w:r>
        <w:rPr>
          <w:spacing w:val="-10"/>
          <w:sz w:val="24"/>
        </w:rPr>
        <w:t xml:space="preserve"> </w:t>
      </w:r>
      <w:r>
        <w:rPr>
          <w:sz w:val="24"/>
        </w:rPr>
        <w:t>atesty</w:t>
      </w:r>
      <w:r>
        <w:rPr>
          <w:spacing w:val="-14"/>
          <w:sz w:val="24"/>
        </w:rPr>
        <w:t xml:space="preserve"> </w:t>
      </w:r>
      <w:r>
        <w:rPr>
          <w:sz w:val="24"/>
        </w:rPr>
        <w:t>higieniczne</w:t>
      </w:r>
      <w:r>
        <w:rPr>
          <w:spacing w:val="-13"/>
          <w:sz w:val="24"/>
        </w:rPr>
        <w:t xml:space="preserve"> </w:t>
      </w:r>
      <w:r>
        <w:rPr>
          <w:sz w:val="24"/>
        </w:rPr>
        <w:t>jednostki</w:t>
      </w:r>
      <w:r>
        <w:rPr>
          <w:spacing w:val="-11"/>
          <w:sz w:val="24"/>
        </w:rPr>
        <w:t xml:space="preserve"> </w:t>
      </w:r>
      <w:r>
        <w:rPr>
          <w:sz w:val="24"/>
        </w:rPr>
        <w:t>uprawnionej</w:t>
      </w:r>
      <w:r>
        <w:rPr>
          <w:spacing w:val="-9"/>
          <w:sz w:val="24"/>
        </w:rPr>
        <w:t xml:space="preserve"> </w:t>
      </w:r>
      <w:r>
        <w:rPr>
          <w:sz w:val="24"/>
        </w:rPr>
        <w:t>do</w:t>
      </w:r>
      <w:r>
        <w:rPr>
          <w:spacing w:val="-12"/>
          <w:sz w:val="24"/>
        </w:rPr>
        <w:t xml:space="preserve"> </w:t>
      </w:r>
      <w:r>
        <w:rPr>
          <w:sz w:val="24"/>
        </w:rPr>
        <w:t>wydawania</w:t>
      </w:r>
      <w:r>
        <w:rPr>
          <w:spacing w:val="-10"/>
          <w:sz w:val="24"/>
        </w:rPr>
        <w:t xml:space="preserve"> </w:t>
      </w:r>
      <w:r>
        <w:rPr>
          <w:sz w:val="24"/>
        </w:rPr>
        <w:t>takich</w:t>
      </w:r>
      <w:r>
        <w:rPr>
          <w:spacing w:val="-9"/>
          <w:sz w:val="24"/>
        </w:rPr>
        <w:t xml:space="preserve"> </w:t>
      </w:r>
      <w:r>
        <w:rPr>
          <w:sz w:val="24"/>
        </w:rPr>
        <w:t>atestów (np. Atest PZH) na materiały i wyroby do dystrybucji wody przeznaczonej do spożycia przez ludzi,</w:t>
      </w:r>
    </w:p>
    <w:p w14:paraId="4C7EDD99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2" w:line="237" w:lineRule="auto"/>
        <w:ind w:left="1126" w:right="123" w:hanging="360"/>
        <w:jc w:val="both"/>
        <w:rPr>
          <w:sz w:val="24"/>
        </w:rPr>
      </w:pPr>
      <w:r>
        <w:rPr>
          <w:sz w:val="24"/>
        </w:rPr>
        <w:t>wodomierze</w:t>
      </w:r>
      <w:r>
        <w:rPr>
          <w:spacing w:val="-3"/>
          <w:sz w:val="24"/>
        </w:rPr>
        <w:t xml:space="preserve"> </w:t>
      </w:r>
      <w:r>
        <w:rPr>
          <w:sz w:val="24"/>
        </w:rPr>
        <w:t>muszą</w:t>
      </w:r>
      <w:r>
        <w:rPr>
          <w:spacing w:val="-3"/>
          <w:sz w:val="24"/>
        </w:rPr>
        <w:t xml:space="preserve"> </w:t>
      </w:r>
      <w:r>
        <w:rPr>
          <w:sz w:val="24"/>
        </w:rPr>
        <w:t>być</w:t>
      </w:r>
      <w:r>
        <w:rPr>
          <w:spacing w:val="-1"/>
          <w:sz w:val="24"/>
        </w:rPr>
        <w:t xml:space="preserve"> </w:t>
      </w:r>
      <w:r>
        <w:rPr>
          <w:sz w:val="24"/>
        </w:rPr>
        <w:t>fabrycznie</w:t>
      </w:r>
      <w:r>
        <w:rPr>
          <w:spacing w:val="-3"/>
          <w:sz w:val="24"/>
        </w:rPr>
        <w:t xml:space="preserve"> </w:t>
      </w:r>
      <w:r>
        <w:rPr>
          <w:sz w:val="24"/>
        </w:rPr>
        <w:t>nowe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posiadać</w:t>
      </w:r>
      <w:r>
        <w:rPr>
          <w:spacing w:val="-3"/>
          <w:sz w:val="24"/>
        </w:rPr>
        <w:t xml:space="preserve"> </w:t>
      </w:r>
      <w:r>
        <w:rPr>
          <w:sz w:val="24"/>
        </w:rPr>
        <w:t>cechę</w:t>
      </w:r>
      <w:r>
        <w:rPr>
          <w:spacing w:val="-3"/>
          <w:sz w:val="24"/>
        </w:rPr>
        <w:t xml:space="preserve"> </w:t>
      </w:r>
      <w:r>
        <w:rPr>
          <w:sz w:val="24"/>
        </w:rPr>
        <w:t>legalizacyjną</w:t>
      </w:r>
      <w:r>
        <w:rPr>
          <w:spacing w:val="-3"/>
          <w:sz w:val="24"/>
        </w:rPr>
        <w:t xml:space="preserve"> </w:t>
      </w:r>
      <w:r>
        <w:rPr>
          <w:sz w:val="24"/>
        </w:rPr>
        <w:t>nadaną w roku realizacji dostawy do Zamawiającego,</w:t>
      </w:r>
    </w:p>
    <w:p w14:paraId="3A081AD6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5" w:line="237" w:lineRule="auto"/>
        <w:ind w:left="1126" w:right="119" w:hanging="360"/>
        <w:jc w:val="both"/>
        <w:rPr>
          <w:sz w:val="24"/>
        </w:rPr>
      </w:pPr>
      <w:r>
        <w:rPr>
          <w:sz w:val="24"/>
        </w:rPr>
        <w:t>wodomierze powinny być w 100% zabezpieczone przed działaniem zewnętrznego pola magnetycznego,</w:t>
      </w:r>
    </w:p>
    <w:p w14:paraId="63FA5EEE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4" w:line="237" w:lineRule="auto"/>
        <w:ind w:left="1126" w:right="122" w:hanging="360"/>
        <w:jc w:val="both"/>
        <w:rPr>
          <w:sz w:val="24"/>
        </w:rPr>
      </w:pPr>
      <w:r>
        <w:rPr>
          <w:sz w:val="24"/>
        </w:rPr>
        <w:t>każdy</w:t>
      </w:r>
      <w:r>
        <w:rPr>
          <w:spacing w:val="-3"/>
          <w:sz w:val="24"/>
        </w:rPr>
        <w:t xml:space="preserve"> </w:t>
      </w:r>
      <w:r>
        <w:rPr>
          <w:sz w:val="24"/>
        </w:rPr>
        <w:t>wodomierz musi posiadać komplet uszczelek (uszczelnień) niezbędnych do prawidłowego montażu i działania.</w:t>
      </w:r>
    </w:p>
    <w:p w14:paraId="1718AC7A" w14:textId="77777777" w:rsidR="00885308" w:rsidRPr="00262831" w:rsidRDefault="00885308" w:rsidP="00885308">
      <w:pPr>
        <w:tabs>
          <w:tab w:val="left" w:pos="1846"/>
        </w:tabs>
        <w:spacing w:before="4" w:line="237" w:lineRule="auto"/>
        <w:ind w:right="122"/>
        <w:rPr>
          <w:sz w:val="24"/>
        </w:rPr>
      </w:pPr>
    </w:p>
    <w:p w14:paraId="289D79E5" w14:textId="77777777" w:rsidR="00885308" w:rsidRDefault="00885308" w:rsidP="00885308">
      <w:pPr>
        <w:pStyle w:val="Akapitzlist"/>
        <w:tabs>
          <w:tab w:val="left" w:pos="1846"/>
        </w:tabs>
        <w:spacing w:before="4" w:line="237" w:lineRule="auto"/>
        <w:ind w:left="1126" w:right="122" w:firstLine="0"/>
        <w:jc w:val="right"/>
        <w:rPr>
          <w:sz w:val="24"/>
        </w:rPr>
      </w:pPr>
    </w:p>
    <w:bookmarkEnd w:id="0"/>
    <w:p w14:paraId="3C5A1B29" w14:textId="77777777" w:rsidR="00885308" w:rsidRDefault="00885308" w:rsidP="00885308">
      <w:pPr>
        <w:tabs>
          <w:tab w:val="left" w:pos="1846"/>
        </w:tabs>
        <w:spacing w:before="4" w:line="237" w:lineRule="auto"/>
        <w:ind w:right="122"/>
        <w:rPr>
          <w:b/>
          <w:bCs/>
          <w:sz w:val="24"/>
        </w:rPr>
      </w:pPr>
      <w:r>
        <w:rPr>
          <w:sz w:val="24"/>
        </w:rPr>
        <w:t xml:space="preserve">        D)   </w:t>
      </w:r>
      <w:r w:rsidRPr="004163AC">
        <w:rPr>
          <w:b/>
          <w:bCs/>
          <w:sz w:val="24"/>
        </w:rPr>
        <w:t>DN 80 do wody zimnej w ilości 4 szt.</w:t>
      </w:r>
    </w:p>
    <w:p w14:paraId="67D0CCFB" w14:textId="77777777" w:rsidR="00885308" w:rsidRPr="004163AC" w:rsidRDefault="00885308" w:rsidP="00885308">
      <w:pPr>
        <w:tabs>
          <w:tab w:val="left" w:pos="1846"/>
        </w:tabs>
        <w:spacing w:before="4" w:line="237" w:lineRule="auto"/>
        <w:ind w:right="122"/>
        <w:rPr>
          <w:sz w:val="24"/>
        </w:rPr>
      </w:pPr>
    </w:p>
    <w:p w14:paraId="5054B843" w14:textId="24175CF8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4" w:line="237" w:lineRule="auto"/>
        <w:ind w:left="1126" w:right="114" w:hanging="360"/>
        <w:rPr>
          <w:sz w:val="24"/>
        </w:rPr>
      </w:pPr>
      <w:r>
        <w:rPr>
          <w:sz w:val="24"/>
        </w:rPr>
        <w:t>parametry</w:t>
      </w:r>
      <w:r>
        <w:rPr>
          <w:spacing w:val="30"/>
          <w:sz w:val="24"/>
        </w:rPr>
        <w:t xml:space="preserve"> </w:t>
      </w:r>
      <w:r>
        <w:rPr>
          <w:sz w:val="24"/>
        </w:rPr>
        <w:t>metrologiczne</w:t>
      </w:r>
      <w:r>
        <w:rPr>
          <w:spacing w:val="35"/>
          <w:sz w:val="24"/>
        </w:rPr>
        <w:t xml:space="preserve"> </w:t>
      </w:r>
      <w:r>
        <w:rPr>
          <w:sz w:val="24"/>
        </w:rPr>
        <w:t>zgodne</w:t>
      </w:r>
      <w:r>
        <w:rPr>
          <w:spacing w:val="34"/>
          <w:sz w:val="24"/>
        </w:rPr>
        <w:t xml:space="preserve"> </w:t>
      </w:r>
      <w:r>
        <w:rPr>
          <w:sz w:val="24"/>
        </w:rPr>
        <w:t>z</w:t>
      </w:r>
      <w:r>
        <w:rPr>
          <w:spacing w:val="33"/>
          <w:sz w:val="24"/>
        </w:rPr>
        <w:t xml:space="preserve"> </w:t>
      </w:r>
      <w:r>
        <w:rPr>
          <w:sz w:val="24"/>
        </w:rPr>
        <w:t>PN-ISO</w:t>
      </w:r>
      <w:r>
        <w:rPr>
          <w:spacing w:val="34"/>
          <w:sz w:val="24"/>
        </w:rPr>
        <w:t xml:space="preserve"> </w:t>
      </w:r>
      <w:r>
        <w:rPr>
          <w:sz w:val="24"/>
        </w:rPr>
        <w:t>4064</w:t>
      </w:r>
      <w:r>
        <w:rPr>
          <w:spacing w:val="37"/>
          <w:sz w:val="24"/>
        </w:rPr>
        <w:t xml:space="preserve"> </w:t>
      </w:r>
      <w:r>
        <w:rPr>
          <w:sz w:val="24"/>
        </w:rPr>
        <w:t>–</w:t>
      </w:r>
      <w:r>
        <w:rPr>
          <w:spacing w:val="34"/>
          <w:sz w:val="24"/>
        </w:rPr>
        <w:t xml:space="preserve"> </w:t>
      </w:r>
      <w:r w:rsidRPr="00AD0449">
        <w:rPr>
          <w:sz w:val="24"/>
          <w:u w:val="single"/>
        </w:rPr>
        <w:t>MID</w:t>
      </w:r>
      <w:r w:rsidRPr="00AD0449">
        <w:rPr>
          <w:spacing w:val="34"/>
          <w:sz w:val="24"/>
          <w:u w:val="single"/>
        </w:rPr>
        <w:t xml:space="preserve"> </w:t>
      </w:r>
      <w:r w:rsidRPr="00AD0449">
        <w:rPr>
          <w:sz w:val="24"/>
          <w:u w:val="single"/>
        </w:rPr>
        <w:t>R</w:t>
      </w:r>
      <w:r w:rsidRPr="00AD0449">
        <w:rPr>
          <w:spacing w:val="34"/>
          <w:sz w:val="24"/>
          <w:u w:val="single"/>
        </w:rPr>
        <w:t xml:space="preserve"> </w:t>
      </w:r>
      <w:r w:rsidRPr="00AD0449">
        <w:rPr>
          <w:sz w:val="24"/>
          <w:u w:val="single"/>
        </w:rPr>
        <w:t>1</w:t>
      </w:r>
      <w:r w:rsidR="00AD0449" w:rsidRPr="00AD0449">
        <w:rPr>
          <w:sz w:val="24"/>
          <w:u w:val="single"/>
        </w:rPr>
        <w:t>0</w:t>
      </w:r>
      <w:r w:rsidRPr="00AD0449">
        <w:rPr>
          <w:sz w:val="24"/>
          <w:u w:val="single"/>
        </w:rPr>
        <w:t>0</w:t>
      </w:r>
      <w:r>
        <w:rPr>
          <w:spacing w:val="34"/>
          <w:sz w:val="24"/>
        </w:rPr>
        <w:t xml:space="preserve"> </w:t>
      </w:r>
      <w:r>
        <w:rPr>
          <w:sz w:val="24"/>
        </w:rPr>
        <w:t>w</w:t>
      </w:r>
      <w:r>
        <w:rPr>
          <w:spacing w:val="34"/>
          <w:sz w:val="24"/>
        </w:rPr>
        <w:t xml:space="preserve"> </w:t>
      </w:r>
      <w:r>
        <w:rPr>
          <w:sz w:val="24"/>
        </w:rPr>
        <w:t>dowolnej pozycji zabudowy (pion, poziom, skos),</w:t>
      </w:r>
    </w:p>
    <w:p w14:paraId="5D2DBE93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2" w:line="293" w:lineRule="exact"/>
        <w:ind w:left="1126" w:hanging="360"/>
        <w:rPr>
          <w:sz w:val="24"/>
        </w:rPr>
      </w:pPr>
      <w:r>
        <w:rPr>
          <w:sz w:val="24"/>
        </w:rPr>
        <w:t>korpus wodomierza</w:t>
      </w:r>
      <w:r>
        <w:rPr>
          <w:spacing w:val="-1"/>
          <w:sz w:val="24"/>
        </w:rPr>
        <w:t xml:space="preserve"> </w:t>
      </w:r>
      <w:r>
        <w:rPr>
          <w:sz w:val="24"/>
        </w:rPr>
        <w:t>wykonany</w:t>
      </w:r>
      <w:r>
        <w:rPr>
          <w:spacing w:val="-3"/>
          <w:sz w:val="24"/>
        </w:rPr>
        <w:t xml:space="preserve"> </w:t>
      </w:r>
      <w:r>
        <w:rPr>
          <w:sz w:val="24"/>
        </w:rPr>
        <w:t>z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mosiądzu,</w:t>
      </w:r>
    </w:p>
    <w:p w14:paraId="3EF4FE3F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line="293" w:lineRule="exact"/>
        <w:ind w:left="1126" w:hanging="360"/>
        <w:rPr>
          <w:sz w:val="24"/>
        </w:rPr>
      </w:pPr>
      <w:r>
        <w:rPr>
          <w:sz w:val="24"/>
        </w:rPr>
        <w:t>liczydło</w:t>
      </w:r>
      <w:r>
        <w:rPr>
          <w:spacing w:val="-4"/>
          <w:sz w:val="24"/>
        </w:rPr>
        <w:t xml:space="preserve"> </w:t>
      </w:r>
      <w:r>
        <w:rPr>
          <w:sz w:val="24"/>
        </w:rPr>
        <w:t>wodomierza</w:t>
      </w:r>
      <w:r>
        <w:rPr>
          <w:spacing w:val="-2"/>
          <w:sz w:val="24"/>
        </w:rPr>
        <w:t xml:space="preserve"> </w:t>
      </w:r>
      <w:r>
        <w:rPr>
          <w:sz w:val="24"/>
        </w:rPr>
        <w:t>odporne</w:t>
      </w:r>
      <w:r>
        <w:rPr>
          <w:spacing w:val="-2"/>
          <w:sz w:val="24"/>
        </w:rPr>
        <w:t xml:space="preserve"> </w:t>
      </w:r>
      <w:r>
        <w:rPr>
          <w:sz w:val="24"/>
        </w:rPr>
        <w:t>na</w:t>
      </w:r>
      <w:r>
        <w:rPr>
          <w:spacing w:val="-2"/>
          <w:sz w:val="24"/>
        </w:rPr>
        <w:t xml:space="preserve"> </w:t>
      </w:r>
      <w:r>
        <w:rPr>
          <w:sz w:val="24"/>
        </w:rPr>
        <w:t>zanieczyszczenia</w:t>
      </w:r>
      <w:r>
        <w:rPr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zaparowanie,</w:t>
      </w:r>
    </w:p>
    <w:p w14:paraId="57CA7F7E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line="293" w:lineRule="exact"/>
        <w:ind w:left="1126" w:hanging="360"/>
        <w:rPr>
          <w:sz w:val="24"/>
        </w:rPr>
      </w:pPr>
      <w:r>
        <w:rPr>
          <w:sz w:val="24"/>
        </w:rPr>
        <w:t>bębenki</w:t>
      </w:r>
      <w:r>
        <w:rPr>
          <w:spacing w:val="-3"/>
          <w:sz w:val="24"/>
        </w:rPr>
        <w:t xml:space="preserve"> </w:t>
      </w:r>
      <w:r>
        <w:rPr>
          <w:sz w:val="24"/>
        </w:rPr>
        <w:t>liczydła</w:t>
      </w:r>
      <w:r>
        <w:rPr>
          <w:spacing w:val="-1"/>
          <w:sz w:val="24"/>
        </w:rPr>
        <w:t xml:space="preserve"> </w:t>
      </w:r>
      <w:r>
        <w:rPr>
          <w:sz w:val="24"/>
        </w:rPr>
        <w:t>w</w:t>
      </w:r>
      <w:r>
        <w:rPr>
          <w:spacing w:val="-2"/>
          <w:sz w:val="24"/>
        </w:rPr>
        <w:t xml:space="preserve"> </w:t>
      </w:r>
      <w:r>
        <w:rPr>
          <w:sz w:val="24"/>
        </w:rPr>
        <w:t>kapsule</w:t>
      </w:r>
      <w:r>
        <w:rPr>
          <w:spacing w:val="-1"/>
          <w:sz w:val="24"/>
        </w:rPr>
        <w:t xml:space="preserve"> </w:t>
      </w:r>
      <w:r>
        <w:rPr>
          <w:sz w:val="24"/>
        </w:rPr>
        <w:t>wypełnionej</w:t>
      </w:r>
      <w:r>
        <w:rPr>
          <w:spacing w:val="-1"/>
          <w:sz w:val="24"/>
        </w:rPr>
        <w:t xml:space="preserve"> </w:t>
      </w:r>
      <w:r>
        <w:rPr>
          <w:sz w:val="24"/>
        </w:rPr>
        <w:t>specjalnym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płynem,</w:t>
      </w:r>
    </w:p>
    <w:p w14:paraId="0E89DEFE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line="293" w:lineRule="exact"/>
        <w:ind w:left="1126" w:hanging="360"/>
        <w:rPr>
          <w:sz w:val="24"/>
        </w:rPr>
      </w:pPr>
      <w:r>
        <w:rPr>
          <w:sz w:val="24"/>
        </w:rPr>
        <w:t>zabezpieczenie</w:t>
      </w:r>
      <w:r>
        <w:rPr>
          <w:spacing w:val="-4"/>
          <w:sz w:val="24"/>
        </w:rPr>
        <w:t xml:space="preserve"> </w:t>
      </w:r>
      <w:r>
        <w:rPr>
          <w:sz w:val="24"/>
        </w:rPr>
        <w:t>przed</w:t>
      </w:r>
      <w:r>
        <w:rPr>
          <w:spacing w:val="-2"/>
          <w:sz w:val="24"/>
        </w:rPr>
        <w:t xml:space="preserve"> </w:t>
      </w:r>
      <w:r>
        <w:rPr>
          <w:sz w:val="24"/>
        </w:rPr>
        <w:t>oddziaływaniem</w:t>
      </w:r>
      <w:r>
        <w:rPr>
          <w:spacing w:val="-2"/>
          <w:sz w:val="24"/>
        </w:rPr>
        <w:t xml:space="preserve"> </w:t>
      </w:r>
      <w:r>
        <w:rPr>
          <w:sz w:val="24"/>
        </w:rPr>
        <w:t>zewnętrznego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pola </w:t>
      </w:r>
      <w:r>
        <w:rPr>
          <w:spacing w:val="-2"/>
          <w:sz w:val="24"/>
        </w:rPr>
        <w:t>magnetycznego,</w:t>
      </w:r>
    </w:p>
    <w:p w14:paraId="5A3C5E0F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ind w:left="1126" w:right="120" w:hanging="360"/>
        <w:rPr>
          <w:sz w:val="24"/>
        </w:rPr>
      </w:pPr>
      <w:r>
        <w:rPr>
          <w:sz w:val="24"/>
        </w:rPr>
        <w:t>nie</w:t>
      </w:r>
      <w:r>
        <w:rPr>
          <w:spacing w:val="80"/>
          <w:sz w:val="24"/>
        </w:rPr>
        <w:t xml:space="preserve"> </w:t>
      </w:r>
      <w:r>
        <w:rPr>
          <w:sz w:val="24"/>
        </w:rPr>
        <w:t>dopuszcza</w:t>
      </w:r>
      <w:r>
        <w:rPr>
          <w:spacing w:val="80"/>
          <w:sz w:val="24"/>
        </w:rPr>
        <w:t xml:space="preserve"> </w:t>
      </w:r>
      <w:r>
        <w:rPr>
          <w:sz w:val="24"/>
        </w:rPr>
        <w:t>się</w:t>
      </w:r>
      <w:r>
        <w:rPr>
          <w:spacing w:val="80"/>
          <w:sz w:val="24"/>
        </w:rPr>
        <w:t xml:space="preserve"> </w:t>
      </w:r>
      <w:r>
        <w:rPr>
          <w:sz w:val="24"/>
        </w:rPr>
        <w:t>stosowania</w:t>
      </w:r>
      <w:r>
        <w:rPr>
          <w:spacing w:val="80"/>
          <w:sz w:val="24"/>
        </w:rPr>
        <w:t xml:space="preserve"> </w:t>
      </w:r>
      <w:r>
        <w:rPr>
          <w:sz w:val="24"/>
        </w:rPr>
        <w:t>kształtek</w:t>
      </w:r>
      <w:r>
        <w:rPr>
          <w:spacing w:val="80"/>
          <w:sz w:val="24"/>
        </w:rPr>
        <w:t xml:space="preserve"> </w:t>
      </w:r>
      <w:r>
        <w:rPr>
          <w:sz w:val="24"/>
        </w:rPr>
        <w:t>redukcyjnych</w:t>
      </w:r>
      <w:r>
        <w:rPr>
          <w:spacing w:val="80"/>
          <w:sz w:val="24"/>
        </w:rPr>
        <w:t xml:space="preserve"> </w:t>
      </w:r>
      <w:r>
        <w:rPr>
          <w:sz w:val="24"/>
        </w:rPr>
        <w:t>celem</w:t>
      </w:r>
      <w:r>
        <w:rPr>
          <w:spacing w:val="80"/>
          <w:sz w:val="24"/>
        </w:rPr>
        <w:t xml:space="preserve"> </w:t>
      </w:r>
      <w:r>
        <w:rPr>
          <w:sz w:val="24"/>
        </w:rPr>
        <w:t>osiągnięcia wymaganej długości wodomierza,</w:t>
      </w:r>
    </w:p>
    <w:p w14:paraId="58F15098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3" w:line="237" w:lineRule="auto"/>
        <w:ind w:left="1126" w:right="123" w:hanging="360"/>
        <w:rPr>
          <w:sz w:val="24"/>
        </w:rPr>
      </w:pPr>
      <w:r>
        <w:rPr>
          <w:sz w:val="24"/>
        </w:rPr>
        <w:t>wodomierze</w:t>
      </w:r>
      <w:r>
        <w:rPr>
          <w:spacing w:val="-3"/>
          <w:sz w:val="24"/>
        </w:rPr>
        <w:t xml:space="preserve"> </w:t>
      </w:r>
      <w:r>
        <w:rPr>
          <w:sz w:val="24"/>
        </w:rPr>
        <w:t>muszą</w:t>
      </w:r>
      <w:r>
        <w:rPr>
          <w:spacing w:val="-3"/>
          <w:sz w:val="24"/>
        </w:rPr>
        <w:t xml:space="preserve"> </w:t>
      </w:r>
      <w:r>
        <w:rPr>
          <w:sz w:val="24"/>
        </w:rPr>
        <w:t>posiadać</w:t>
      </w:r>
      <w:r>
        <w:rPr>
          <w:spacing w:val="-3"/>
          <w:sz w:val="24"/>
        </w:rPr>
        <w:t xml:space="preserve"> </w:t>
      </w:r>
      <w:r>
        <w:rPr>
          <w:sz w:val="24"/>
        </w:rPr>
        <w:t>ważną</w:t>
      </w:r>
      <w:r>
        <w:rPr>
          <w:spacing w:val="-3"/>
          <w:sz w:val="24"/>
        </w:rPr>
        <w:t xml:space="preserve"> </w:t>
      </w:r>
      <w:r>
        <w:rPr>
          <w:sz w:val="24"/>
        </w:rPr>
        <w:t>cechę</w:t>
      </w:r>
      <w:r>
        <w:rPr>
          <w:spacing w:val="-1"/>
          <w:sz w:val="24"/>
        </w:rPr>
        <w:t xml:space="preserve"> </w:t>
      </w:r>
      <w:r>
        <w:rPr>
          <w:sz w:val="24"/>
        </w:rPr>
        <w:t>legalizacyjną,</w:t>
      </w:r>
      <w:r>
        <w:rPr>
          <w:spacing w:val="-2"/>
          <w:sz w:val="24"/>
        </w:rPr>
        <w:t xml:space="preserve"> </w:t>
      </w:r>
      <w:r>
        <w:rPr>
          <w:sz w:val="24"/>
        </w:rPr>
        <w:t>karty</w:t>
      </w:r>
      <w:r>
        <w:rPr>
          <w:spacing w:val="-5"/>
          <w:sz w:val="24"/>
        </w:rPr>
        <w:t xml:space="preserve"> </w:t>
      </w:r>
      <w:r>
        <w:rPr>
          <w:sz w:val="24"/>
        </w:rPr>
        <w:t>katalogowe</w:t>
      </w:r>
      <w:r>
        <w:rPr>
          <w:spacing w:val="-1"/>
          <w:sz w:val="24"/>
        </w:rPr>
        <w:t xml:space="preserve"> </w:t>
      </w:r>
      <w:r>
        <w:rPr>
          <w:sz w:val="24"/>
        </w:rPr>
        <w:t>oraz deklarację zgodności,</w:t>
      </w:r>
    </w:p>
    <w:p w14:paraId="3CADCDAE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5" w:line="237" w:lineRule="auto"/>
        <w:ind w:left="1126" w:right="118" w:hanging="360"/>
        <w:rPr>
          <w:sz w:val="24"/>
        </w:rPr>
      </w:pPr>
      <w:r>
        <w:rPr>
          <w:sz w:val="24"/>
        </w:rPr>
        <w:t>wszystkie</w:t>
      </w:r>
      <w:r>
        <w:rPr>
          <w:spacing w:val="40"/>
          <w:sz w:val="24"/>
        </w:rPr>
        <w:t xml:space="preserve"> </w:t>
      </w:r>
      <w:r>
        <w:rPr>
          <w:sz w:val="24"/>
        </w:rPr>
        <w:t>wodomierze</w:t>
      </w:r>
      <w:r>
        <w:rPr>
          <w:spacing w:val="40"/>
          <w:sz w:val="24"/>
        </w:rPr>
        <w:t xml:space="preserve"> </w:t>
      </w:r>
      <w:r>
        <w:rPr>
          <w:sz w:val="24"/>
        </w:rPr>
        <w:t>muszą</w:t>
      </w:r>
      <w:r>
        <w:rPr>
          <w:spacing w:val="40"/>
          <w:sz w:val="24"/>
        </w:rPr>
        <w:t xml:space="preserve"> </w:t>
      </w:r>
      <w:r>
        <w:rPr>
          <w:sz w:val="24"/>
        </w:rPr>
        <w:t>posiadać</w:t>
      </w:r>
      <w:r>
        <w:rPr>
          <w:spacing w:val="40"/>
          <w:sz w:val="24"/>
        </w:rPr>
        <w:t xml:space="preserve"> </w:t>
      </w:r>
      <w:r>
        <w:rPr>
          <w:sz w:val="24"/>
        </w:rPr>
        <w:t>aktualne</w:t>
      </w:r>
      <w:r>
        <w:rPr>
          <w:spacing w:val="40"/>
          <w:sz w:val="24"/>
        </w:rPr>
        <w:t xml:space="preserve"> </w:t>
      </w:r>
      <w:r>
        <w:rPr>
          <w:sz w:val="24"/>
        </w:rPr>
        <w:t>zatwierdzenie</w:t>
      </w:r>
      <w:r>
        <w:rPr>
          <w:spacing w:val="40"/>
          <w:sz w:val="24"/>
        </w:rPr>
        <w:t xml:space="preserve"> </w:t>
      </w:r>
      <w:r>
        <w:rPr>
          <w:sz w:val="24"/>
        </w:rPr>
        <w:t>Typu</w:t>
      </w:r>
      <w:r>
        <w:rPr>
          <w:spacing w:val="40"/>
          <w:sz w:val="24"/>
        </w:rPr>
        <w:t xml:space="preserve"> </w:t>
      </w:r>
      <w:r>
        <w:rPr>
          <w:sz w:val="24"/>
        </w:rPr>
        <w:t>MID</w:t>
      </w:r>
      <w:r>
        <w:rPr>
          <w:spacing w:val="40"/>
          <w:sz w:val="24"/>
        </w:rPr>
        <w:t xml:space="preserve"> </w:t>
      </w:r>
      <w:r>
        <w:rPr>
          <w:sz w:val="24"/>
        </w:rPr>
        <w:t>obowiązujące na terenie całej UE,</w:t>
      </w:r>
    </w:p>
    <w:p w14:paraId="72B86CB7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4" w:line="237" w:lineRule="auto"/>
        <w:ind w:left="1126" w:right="121" w:hanging="360"/>
        <w:rPr>
          <w:sz w:val="24"/>
        </w:rPr>
      </w:pPr>
      <w:r>
        <w:rPr>
          <w:sz w:val="24"/>
        </w:rPr>
        <w:t>wszystkie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wodomierze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muszą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posiadać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umieszczony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na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trwałe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 xml:space="preserve">numer </w:t>
      </w:r>
      <w:r>
        <w:rPr>
          <w:spacing w:val="-2"/>
          <w:sz w:val="24"/>
        </w:rPr>
        <w:t>wodomierza,</w:t>
      </w:r>
    </w:p>
    <w:p w14:paraId="282FA6E3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2" w:line="293" w:lineRule="exact"/>
        <w:ind w:left="1126" w:hanging="360"/>
        <w:rPr>
          <w:sz w:val="24"/>
        </w:rPr>
      </w:pPr>
      <w:r>
        <w:rPr>
          <w:sz w:val="24"/>
        </w:rPr>
        <w:t>liczydło</w:t>
      </w:r>
      <w:r>
        <w:rPr>
          <w:spacing w:val="-3"/>
          <w:sz w:val="24"/>
        </w:rPr>
        <w:t xml:space="preserve"> </w:t>
      </w:r>
      <w:r>
        <w:rPr>
          <w:sz w:val="24"/>
        </w:rPr>
        <w:t>wodomierza</w:t>
      </w:r>
      <w:r>
        <w:rPr>
          <w:spacing w:val="-3"/>
          <w:sz w:val="24"/>
        </w:rPr>
        <w:t xml:space="preserve"> </w:t>
      </w:r>
      <w:r>
        <w:rPr>
          <w:sz w:val="24"/>
        </w:rPr>
        <w:t>powinno</w:t>
      </w:r>
      <w:r>
        <w:rPr>
          <w:spacing w:val="-2"/>
          <w:sz w:val="24"/>
        </w:rPr>
        <w:t xml:space="preserve"> </w:t>
      </w:r>
      <w:r>
        <w:rPr>
          <w:sz w:val="24"/>
        </w:rPr>
        <w:t>być</w:t>
      </w:r>
      <w:r>
        <w:rPr>
          <w:spacing w:val="-4"/>
          <w:sz w:val="24"/>
        </w:rPr>
        <w:t xml:space="preserve"> </w:t>
      </w:r>
      <w:r>
        <w:rPr>
          <w:sz w:val="24"/>
        </w:rPr>
        <w:t>hermetycznie</w:t>
      </w:r>
      <w:r>
        <w:rPr>
          <w:spacing w:val="-1"/>
          <w:sz w:val="24"/>
        </w:rPr>
        <w:t xml:space="preserve"> </w:t>
      </w:r>
      <w:r>
        <w:rPr>
          <w:sz w:val="24"/>
        </w:rPr>
        <w:t>zamknięte</w:t>
      </w:r>
      <w:r>
        <w:rPr>
          <w:spacing w:val="-2"/>
          <w:sz w:val="24"/>
        </w:rPr>
        <w:t xml:space="preserve"> </w:t>
      </w:r>
      <w:r>
        <w:rPr>
          <w:sz w:val="24"/>
        </w:rPr>
        <w:t>(IP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68),</w:t>
      </w:r>
    </w:p>
    <w:p w14:paraId="4722166D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2" w:line="237" w:lineRule="auto"/>
        <w:ind w:left="1126" w:right="114" w:hanging="360"/>
        <w:jc w:val="both"/>
        <w:rPr>
          <w:sz w:val="24"/>
        </w:rPr>
      </w:pPr>
      <w:r>
        <w:rPr>
          <w:sz w:val="24"/>
        </w:rPr>
        <w:t>wszystkie wodomierze muszą mieć możliwość zamontowania nadajnika radiowego do zdalnego odczytu bez elementów pośrednich oraz bez konieczności demontażu i ponownej legalizacji wodomierza,</w:t>
      </w:r>
    </w:p>
    <w:p w14:paraId="01C323C6" w14:textId="77777777" w:rsidR="00885308" w:rsidRPr="00CD0F3B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5"/>
        <w:ind w:left="1126" w:right="115" w:hanging="360"/>
        <w:jc w:val="both"/>
        <w:rPr>
          <w:sz w:val="24"/>
        </w:rPr>
      </w:pPr>
      <w:r>
        <w:rPr>
          <w:sz w:val="24"/>
        </w:rPr>
        <w:t xml:space="preserve">sprzężenie wodomierza i nakładki do zdalnego odczytu musi być zrealizowane w sposób zapewniający odporność na przepływy wsteczne i wahania </w:t>
      </w:r>
      <w:r>
        <w:rPr>
          <w:spacing w:val="-2"/>
          <w:sz w:val="24"/>
        </w:rPr>
        <w:t>wodomierza,</w:t>
      </w:r>
    </w:p>
    <w:p w14:paraId="3640240B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88"/>
        <w:ind w:left="1126" w:right="119" w:hanging="360"/>
        <w:jc w:val="both"/>
        <w:rPr>
          <w:sz w:val="24"/>
        </w:rPr>
      </w:pPr>
      <w:r>
        <w:rPr>
          <w:sz w:val="24"/>
        </w:rPr>
        <w:t>wodomierze muszą mieć możliwość montażu nakładek do odczytu radiowego za</w:t>
      </w:r>
      <w:r>
        <w:rPr>
          <w:spacing w:val="40"/>
          <w:sz w:val="24"/>
        </w:rPr>
        <w:t xml:space="preserve">  </w:t>
      </w:r>
      <w:r>
        <w:rPr>
          <w:sz w:val="24"/>
        </w:rPr>
        <w:t>pośrednictwem</w:t>
      </w:r>
      <w:r>
        <w:rPr>
          <w:spacing w:val="40"/>
          <w:sz w:val="24"/>
        </w:rPr>
        <w:t xml:space="preserve">  </w:t>
      </w:r>
      <w:r>
        <w:rPr>
          <w:sz w:val="24"/>
        </w:rPr>
        <w:t>posiadanego</w:t>
      </w:r>
      <w:r>
        <w:rPr>
          <w:spacing w:val="40"/>
          <w:sz w:val="24"/>
        </w:rPr>
        <w:t xml:space="preserve">  </w:t>
      </w:r>
      <w:r>
        <w:rPr>
          <w:sz w:val="24"/>
        </w:rPr>
        <w:t>przez</w:t>
      </w:r>
      <w:r>
        <w:rPr>
          <w:spacing w:val="40"/>
          <w:sz w:val="24"/>
        </w:rPr>
        <w:t xml:space="preserve">  </w:t>
      </w:r>
      <w:r>
        <w:rPr>
          <w:sz w:val="24"/>
        </w:rPr>
        <w:t>Zamawiającego</w:t>
      </w:r>
      <w:r>
        <w:rPr>
          <w:spacing w:val="40"/>
          <w:sz w:val="24"/>
        </w:rPr>
        <w:t xml:space="preserve">  </w:t>
      </w:r>
      <w:r>
        <w:rPr>
          <w:sz w:val="24"/>
        </w:rPr>
        <w:t>oprogramowania</w:t>
      </w:r>
      <w:r>
        <w:rPr>
          <w:spacing w:val="40"/>
          <w:sz w:val="24"/>
        </w:rPr>
        <w:t xml:space="preserve"> </w:t>
      </w:r>
      <w:r>
        <w:rPr>
          <w:sz w:val="24"/>
        </w:rPr>
        <w:t>i sprzętu:</w:t>
      </w:r>
    </w:p>
    <w:p w14:paraId="55B38DEB" w14:textId="77777777" w:rsidR="00885308" w:rsidRDefault="00885308" w:rsidP="00885308">
      <w:pPr>
        <w:pStyle w:val="Akapitzlist"/>
        <w:numPr>
          <w:ilvl w:val="5"/>
          <w:numId w:val="7"/>
        </w:numPr>
        <w:tabs>
          <w:tab w:val="left" w:pos="2577"/>
        </w:tabs>
        <w:spacing w:line="276" w:lineRule="exact"/>
        <w:ind w:left="1857" w:hanging="359"/>
        <w:jc w:val="both"/>
        <w:rPr>
          <w:sz w:val="24"/>
        </w:rPr>
      </w:pPr>
      <w:r>
        <w:rPr>
          <w:sz w:val="24"/>
        </w:rPr>
        <w:t>Workabout</w:t>
      </w:r>
      <w:r>
        <w:rPr>
          <w:spacing w:val="-1"/>
          <w:sz w:val="24"/>
        </w:rPr>
        <w:t xml:space="preserve"> </w:t>
      </w:r>
      <w:r>
        <w:rPr>
          <w:sz w:val="24"/>
        </w:rPr>
        <w:t>Pro</w:t>
      </w:r>
      <w:r>
        <w:rPr>
          <w:spacing w:val="-1"/>
          <w:sz w:val="24"/>
        </w:rPr>
        <w:t xml:space="preserve"> </w:t>
      </w:r>
      <w:r>
        <w:rPr>
          <w:sz w:val="24"/>
        </w:rPr>
        <w:t>3 z</w:t>
      </w:r>
      <w:r>
        <w:rPr>
          <w:spacing w:val="-1"/>
          <w:sz w:val="24"/>
        </w:rPr>
        <w:t xml:space="preserve"> </w:t>
      </w:r>
      <w:r>
        <w:rPr>
          <w:sz w:val="24"/>
        </w:rPr>
        <w:t>systemem</w:t>
      </w:r>
      <w:r>
        <w:rPr>
          <w:spacing w:val="61"/>
          <w:sz w:val="24"/>
        </w:rPr>
        <w:t xml:space="preserve"> </w:t>
      </w:r>
      <w:r>
        <w:rPr>
          <w:sz w:val="24"/>
        </w:rPr>
        <w:t>Microsoft Windows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Mobile </w:t>
      </w:r>
      <w:r>
        <w:rPr>
          <w:spacing w:val="-4"/>
          <w:sz w:val="24"/>
        </w:rPr>
        <w:t>6.1,</w:t>
      </w:r>
    </w:p>
    <w:p w14:paraId="64584BA2" w14:textId="77777777" w:rsidR="00885308" w:rsidRDefault="00885308" w:rsidP="00885308">
      <w:pPr>
        <w:pStyle w:val="Akapitzlist"/>
        <w:numPr>
          <w:ilvl w:val="5"/>
          <w:numId w:val="7"/>
        </w:numPr>
        <w:tabs>
          <w:tab w:val="left" w:pos="2578"/>
        </w:tabs>
        <w:ind w:left="1858" w:right="119" w:hanging="360"/>
        <w:jc w:val="both"/>
        <w:rPr>
          <w:sz w:val="24"/>
        </w:rPr>
      </w:pPr>
      <w:r>
        <w:rPr>
          <w:sz w:val="24"/>
        </w:rPr>
        <w:t>Workabout</w:t>
      </w:r>
      <w:r>
        <w:rPr>
          <w:spacing w:val="-5"/>
          <w:sz w:val="24"/>
        </w:rPr>
        <w:t xml:space="preserve"> </w:t>
      </w:r>
      <w:r>
        <w:rPr>
          <w:sz w:val="24"/>
        </w:rPr>
        <w:t>Pro</w:t>
      </w:r>
      <w:r>
        <w:rPr>
          <w:spacing w:val="-5"/>
          <w:sz w:val="24"/>
        </w:rPr>
        <w:t xml:space="preserve"> </w:t>
      </w:r>
      <w:r>
        <w:rPr>
          <w:sz w:val="24"/>
        </w:rPr>
        <w:t>4</w:t>
      </w:r>
      <w:r>
        <w:rPr>
          <w:spacing w:val="-5"/>
          <w:sz w:val="24"/>
        </w:rPr>
        <w:t xml:space="preserve"> </w:t>
      </w:r>
      <w:r>
        <w:rPr>
          <w:sz w:val="24"/>
        </w:rPr>
        <w:t>z</w:t>
      </w:r>
      <w:r>
        <w:rPr>
          <w:spacing w:val="-5"/>
          <w:sz w:val="24"/>
        </w:rPr>
        <w:t xml:space="preserve"> </w:t>
      </w:r>
      <w:r>
        <w:rPr>
          <w:sz w:val="24"/>
        </w:rPr>
        <w:t>systemem</w:t>
      </w:r>
      <w:r>
        <w:rPr>
          <w:spacing w:val="-5"/>
          <w:sz w:val="24"/>
        </w:rPr>
        <w:t xml:space="preserve"> </w:t>
      </w:r>
      <w:r>
        <w:rPr>
          <w:sz w:val="24"/>
        </w:rPr>
        <w:t>Microsoft</w:t>
      </w:r>
      <w:r>
        <w:rPr>
          <w:spacing w:val="-5"/>
          <w:sz w:val="24"/>
        </w:rPr>
        <w:t xml:space="preserve"> </w:t>
      </w:r>
      <w:r>
        <w:rPr>
          <w:sz w:val="24"/>
        </w:rPr>
        <w:t>Windows</w:t>
      </w:r>
      <w:r>
        <w:rPr>
          <w:spacing w:val="-5"/>
          <w:sz w:val="24"/>
        </w:rPr>
        <w:t xml:space="preserve"> </w:t>
      </w:r>
      <w:r>
        <w:rPr>
          <w:sz w:val="24"/>
        </w:rPr>
        <w:t>Embedded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Handheld </w:t>
      </w:r>
      <w:r>
        <w:rPr>
          <w:spacing w:val="-4"/>
          <w:sz w:val="24"/>
        </w:rPr>
        <w:t>6.5</w:t>
      </w:r>
    </w:p>
    <w:p w14:paraId="2A5A68D5" w14:textId="77777777" w:rsidR="00885308" w:rsidRDefault="00885308" w:rsidP="00885308">
      <w:pPr>
        <w:pStyle w:val="Tekstpodstawowy"/>
        <w:ind w:left="1126" w:right="116"/>
        <w:jc w:val="both"/>
      </w:pPr>
      <w:r>
        <w:t>oraz posiadać licencję umożliwiającą instalację na komputerach Zamawiającego.</w:t>
      </w:r>
      <w:r>
        <w:rPr>
          <w:spacing w:val="80"/>
        </w:rPr>
        <w:t xml:space="preserve"> </w:t>
      </w:r>
      <w:r>
        <w:t>System</w:t>
      </w:r>
      <w:r>
        <w:rPr>
          <w:spacing w:val="80"/>
        </w:rPr>
        <w:t xml:space="preserve"> </w:t>
      </w:r>
      <w:r>
        <w:t>do</w:t>
      </w:r>
      <w:r>
        <w:rPr>
          <w:spacing w:val="80"/>
        </w:rPr>
        <w:t xml:space="preserve"> </w:t>
      </w:r>
      <w:r>
        <w:t>odczytów</w:t>
      </w:r>
      <w:r>
        <w:rPr>
          <w:spacing w:val="80"/>
        </w:rPr>
        <w:t xml:space="preserve"> </w:t>
      </w:r>
      <w:r>
        <w:t>radiowych</w:t>
      </w:r>
      <w:r>
        <w:rPr>
          <w:spacing w:val="80"/>
        </w:rPr>
        <w:t xml:space="preserve"> </w:t>
      </w:r>
      <w:r>
        <w:t>musi</w:t>
      </w:r>
      <w:r>
        <w:rPr>
          <w:spacing w:val="80"/>
        </w:rPr>
        <w:t xml:space="preserve"> </w:t>
      </w:r>
      <w:r>
        <w:t>być</w:t>
      </w:r>
      <w:r>
        <w:rPr>
          <w:spacing w:val="80"/>
        </w:rPr>
        <w:t xml:space="preserve"> </w:t>
      </w:r>
      <w:r>
        <w:t>kompatybilny z</w:t>
      </w:r>
      <w:r>
        <w:rPr>
          <w:spacing w:val="80"/>
        </w:rPr>
        <w:t xml:space="preserve"> </w:t>
      </w:r>
      <w:r>
        <w:t>programem</w:t>
      </w:r>
      <w:r>
        <w:rPr>
          <w:spacing w:val="80"/>
        </w:rPr>
        <w:t xml:space="preserve"> </w:t>
      </w:r>
      <w:r>
        <w:t>posiadanym</w:t>
      </w:r>
      <w:r>
        <w:rPr>
          <w:spacing w:val="80"/>
        </w:rPr>
        <w:t xml:space="preserve"> </w:t>
      </w:r>
      <w:r>
        <w:t>przez</w:t>
      </w:r>
      <w:r>
        <w:rPr>
          <w:spacing w:val="80"/>
        </w:rPr>
        <w:t xml:space="preserve"> </w:t>
      </w:r>
      <w:r>
        <w:t>Zamawiającego</w:t>
      </w:r>
      <w:r>
        <w:rPr>
          <w:spacing w:val="80"/>
        </w:rPr>
        <w:t xml:space="preserve"> </w:t>
      </w:r>
      <w:r>
        <w:t>do</w:t>
      </w:r>
      <w:r>
        <w:rPr>
          <w:spacing w:val="80"/>
        </w:rPr>
        <w:t xml:space="preserve"> </w:t>
      </w:r>
      <w:r>
        <w:t>wystawiania</w:t>
      </w:r>
      <w:r>
        <w:rPr>
          <w:spacing w:val="80"/>
        </w:rPr>
        <w:t xml:space="preserve"> </w:t>
      </w:r>
      <w:r>
        <w:t>faktur</w:t>
      </w:r>
      <w:r>
        <w:rPr>
          <w:spacing w:val="80"/>
        </w:rPr>
        <w:t xml:space="preserve"> </w:t>
      </w:r>
      <w:r>
        <w:t>w</w:t>
      </w:r>
      <w:r>
        <w:rPr>
          <w:spacing w:val="-8"/>
        </w:rPr>
        <w:t xml:space="preserve"> </w:t>
      </w:r>
      <w:r>
        <w:t>terenie,</w:t>
      </w:r>
      <w:r>
        <w:rPr>
          <w:spacing w:val="-6"/>
        </w:rPr>
        <w:t xml:space="preserve"> </w:t>
      </w:r>
      <w:r>
        <w:t>aplikacją</w:t>
      </w:r>
      <w:r>
        <w:rPr>
          <w:spacing w:val="-8"/>
        </w:rPr>
        <w:t xml:space="preserve"> </w:t>
      </w:r>
      <w:r>
        <w:t>Wodnik</w:t>
      </w:r>
      <w:r>
        <w:rPr>
          <w:spacing w:val="-7"/>
        </w:rPr>
        <w:t xml:space="preserve"> </w:t>
      </w:r>
      <w:r>
        <w:t>firmy</w:t>
      </w:r>
      <w:r>
        <w:rPr>
          <w:spacing w:val="-10"/>
        </w:rPr>
        <w:t xml:space="preserve"> </w:t>
      </w:r>
      <w:r>
        <w:t>ZP</w:t>
      </w:r>
      <w:r>
        <w:rPr>
          <w:spacing w:val="-7"/>
        </w:rPr>
        <w:t xml:space="preserve"> </w:t>
      </w:r>
      <w:r>
        <w:t>SERWIS,</w:t>
      </w:r>
      <w:r>
        <w:rPr>
          <w:spacing w:val="-5"/>
        </w:rPr>
        <w:t xml:space="preserve"> </w:t>
      </w:r>
      <w:r>
        <w:t>w</w:t>
      </w:r>
      <w:r>
        <w:rPr>
          <w:spacing w:val="-8"/>
        </w:rPr>
        <w:t xml:space="preserve"> </w:t>
      </w:r>
      <w:r>
        <w:t>taki</w:t>
      </w:r>
      <w:r>
        <w:rPr>
          <w:spacing w:val="-7"/>
        </w:rPr>
        <w:t xml:space="preserve"> </w:t>
      </w:r>
      <w:r>
        <w:t>sposób</w:t>
      </w:r>
      <w:r>
        <w:rPr>
          <w:spacing w:val="-7"/>
        </w:rPr>
        <w:t xml:space="preserve"> </w:t>
      </w:r>
      <w:r>
        <w:t>by</w:t>
      </w:r>
      <w:r>
        <w:rPr>
          <w:spacing w:val="-12"/>
        </w:rPr>
        <w:t xml:space="preserve"> </w:t>
      </w:r>
      <w:r>
        <w:t>możliwe</w:t>
      </w:r>
      <w:r>
        <w:rPr>
          <w:spacing w:val="-9"/>
        </w:rPr>
        <w:t xml:space="preserve"> </w:t>
      </w:r>
      <w:r>
        <w:t>było wystawianie faktur w terenie podczas wykonywania odczytów radiowych.</w:t>
      </w:r>
    </w:p>
    <w:p w14:paraId="69748B31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2"/>
        <w:ind w:left="1126" w:right="117" w:hanging="360"/>
        <w:jc w:val="both"/>
        <w:rPr>
          <w:sz w:val="24"/>
        </w:rPr>
      </w:pPr>
      <w:r>
        <w:rPr>
          <w:sz w:val="24"/>
        </w:rPr>
        <w:t>aktualne</w:t>
      </w:r>
      <w:r>
        <w:rPr>
          <w:spacing w:val="-10"/>
          <w:sz w:val="24"/>
        </w:rPr>
        <w:t xml:space="preserve"> </w:t>
      </w:r>
      <w:r>
        <w:rPr>
          <w:sz w:val="24"/>
        </w:rPr>
        <w:t>atesty</w:t>
      </w:r>
      <w:r>
        <w:rPr>
          <w:spacing w:val="-14"/>
          <w:sz w:val="24"/>
        </w:rPr>
        <w:t xml:space="preserve"> </w:t>
      </w:r>
      <w:r>
        <w:rPr>
          <w:sz w:val="24"/>
        </w:rPr>
        <w:t>higieniczne</w:t>
      </w:r>
      <w:r>
        <w:rPr>
          <w:spacing w:val="-13"/>
          <w:sz w:val="24"/>
        </w:rPr>
        <w:t xml:space="preserve"> </w:t>
      </w:r>
      <w:r>
        <w:rPr>
          <w:sz w:val="24"/>
        </w:rPr>
        <w:t>jednostki</w:t>
      </w:r>
      <w:r>
        <w:rPr>
          <w:spacing w:val="-11"/>
          <w:sz w:val="24"/>
        </w:rPr>
        <w:t xml:space="preserve"> </w:t>
      </w:r>
      <w:r>
        <w:rPr>
          <w:sz w:val="24"/>
        </w:rPr>
        <w:t>uprawnionej</w:t>
      </w:r>
      <w:r>
        <w:rPr>
          <w:spacing w:val="-9"/>
          <w:sz w:val="24"/>
        </w:rPr>
        <w:t xml:space="preserve"> </w:t>
      </w:r>
      <w:r>
        <w:rPr>
          <w:sz w:val="24"/>
        </w:rPr>
        <w:t>do</w:t>
      </w:r>
      <w:r>
        <w:rPr>
          <w:spacing w:val="-12"/>
          <w:sz w:val="24"/>
        </w:rPr>
        <w:t xml:space="preserve"> </w:t>
      </w:r>
      <w:r>
        <w:rPr>
          <w:sz w:val="24"/>
        </w:rPr>
        <w:t>wydawania</w:t>
      </w:r>
      <w:r>
        <w:rPr>
          <w:spacing w:val="-10"/>
          <w:sz w:val="24"/>
        </w:rPr>
        <w:t xml:space="preserve"> </w:t>
      </w:r>
      <w:r>
        <w:rPr>
          <w:sz w:val="24"/>
        </w:rPr>
        <w:t>takich</w:t>
      </w:r>
      <w:r>
        <w:rPr>
          <w:spacing w:val="-9"/>
          <w:sz w:val="24"/>
        </w:rPr>
        <w:t xml:space="preserve"> </w:t>
      </w:r>
      <w:r>
        <w:rPr>
          <w:sz w:val="24"/>
        </w:rPr>
        <w:t>atestów (np. Atest PZH) na materiały i wyroby do dystrybucji wody przeznaczonej do spożycia przez ludzi,</w:t>
      </w:r>
    </w:p>
    <w:p w14:paraId="370CD282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2" w:line="237" w:lineRule="auto"/>
        <w:ind w:left="1126" w:right="123" w:hanging="360"/>
        <w:jc w:val="both"/>
        <w:rPr>
          <w:sz w:val="24"/>
        </w:rPr>
      </w:pPr>
      <w:r>
        <w:rPr>
          <w:sz w:val="24"/>
        </w:rPr>
        <w:t>wodomierze</w:t>
      </w:r>
      <w:r>
        <w:rPr>
          <w:spacing w:val="-3"/>
          <w:sz w:val="24"/>
        </w:rPr>
        <w:t xml:space="preserve"> </w:t>
      </w:r>
      <w:r>
        <w:rPr>
          <w:sz w:val="24"/>
        </w:rPr>
        <w:t>muszą</w:t>
      </w:r>
      <w:r>
        <w:rPr>
          <w:spacing w:val="-3"/>
          <w:sz w:val="24"/>
        </w:rPr>
        <w:t xml:space="preserve"> </w:t>
      </w:r>
      <w:r>
        <w:rPr>
          <w:sz w:val="24"/>
        </w:rPr>
        <w:t>być</w:t>
      </w:r>
      <w:r>
        <w:rPr>
          <w:spacing w:val="-1"/>
          <w:sz w:val="24"/>
        </w:rPr>
        <w:t xml:space="preserve"> </w:t>
      </w:r>
      <w:r>
        <w:rPr>
          <w:sz w:val="24"/>
        </w:rPr>
        <w:t>fabrycznie</w:t>
      </w:r>
      <w:r>
        <w:rPr>
          <w:spacing w:val="-3"/>
          <w:sz w:val="24"/>
        </w:rPr>
        <w:t xml:space="preserve"> </w:t>
      </w:r>
      <w:r>
        <w:rPr>
          <w:sz w:val="24"/>
        </w:rPr>
        <w:t>nowe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posiadać</w:t>
      </w:r>
      <w:r>
        <w:rPr>
          <w:spacing w:val="-3"/>
          <w:sz w:val="24"/>
        </w:rPr>
        <w:t xml:space="preserve"> </w:t>
      </w:r>
      <w:r>
        <w:rPr>
          <w:sz w:val="24"/>
        </w:rPr>
        <w:t>cechę</w:t>
      </w:r>
      <w:r>
        <w:rPr>
          <w:spacing w:val="-3"/>
          <w:sz w:val="24"/>
        </w:rPr>
        <w:t xml:space="preserve"> </w:t>
      </w:r>
      <w:r>
        <w:rPr>
          <w:sz w:val="24"/>
        </w:rPr>
        <w:t>legalizacyjną</w:t>
      </w:r>
      <w:r>
        <w:rPr>
          <w:spacing w:val="-3"/>
          <w:sz w:val="24"/>
        </w:rPr>
        <w:t xml:space="preserve"> </w:t>
      </w:r>
      <w:r>
        <w:rPr>
          <w:sz w:val="24"/>
        </w:rPr>
        <w:t>nadaną w roku realizacji dostawy do Zamawiającego,</w:t>
      </w:r>
    </w:p>
    <w:p w14:paraId="01F49ACC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5" w:line="237" w:lineRule="auto"/>
        <w:ind w:left="1126" w:right="119" w:hanging="360"/>
        <w:jc w:val="both"/>
        <w:rPr>
          <w:sz w:val="24"/>
        </w:rPr>
      </w:pPr>
      <w:r>
        <w:rPr>
          <w:sz w:val="24"/>
        </w:rPr>
        <w:t>wodomierze powinny być w 100% zabezpieczone przed działaniem zewnętrznego pola magnetycznego,</w:t>
      </w:r>
    </w:p>
    <w:p w14:paraId="1FE34839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4" w:line="237" w:lineRule="auto"/>
        <w:ind w:left="1126" w:right="122" w:hanging="360"/>
        <w:jc w:val="both"/>
        <w:rPr>
          <w:sz w:val="24"/>
        </w:rPr>
      </w:pPr>
      <w:r>
        <w:rPr>
          <w:sz w:val="24"/>
        </w:rPr>
        <w:t>każdy</w:t>
      </w:r>
      <w:r>
        <w:rPr>
          <w:spacing w:val="-3"/>
          <w:sz w:val="24"/>
        </w:rPr>
        <w:t xml:space="preserve"> </w:t>
      </w:r>
      <w:r>
        <w:rPr>
          <w:sz w:val="24"/>
        </w:rPr>
        <w:t>wodomierz musi posiadać komplet uszczelek (uszczelnień) niezbędnych do prawidłowego montażu i działania.</w:t>
      </w:r>
    </w:p>
    <w:p w14:paraId="6D566A74" w14:textId="77777777" w:rsidR="00885308" w:rsidRDefault="00885308" w:rsidP="00885308">
      <w:pPr>
        <w:jc w:val="both"/>
        <w:rPr>
          <w:sz w:val="24"/>
        </w:rPr>
        <w:sectPr w:rsidR="00885308" w:rsidSect="006E54B2">
          <w:pgSz w:w="11910" w:h="16840" w:code="9"/>
          <w:pgMar w:top="720" w:right="720" w:bottom="720" w:left="720" w:header="0" w:footer="227" w:gutter="0"/>
          <w:cols w:space="708"/>
          <w:docGrid w:linePitch="299"/>
        </w:sectPr>
      </w:pPr>
    </w:p>
    <w:p w14:paraId="273EDA61" w14:textId="77777777" w:rsidR="00885308" w:rsidRDefault="00885308" w:rsidP="00885308">
      <w:pPr>
        <w:pStyle w:val="Akapitzlist"/>
        <w:tabs>
          <w:tab w:val="left" w:pos="1846"/>
        </w:tabs>
        <w:spacing w:before="4" w:line="237" w:lineRule="auto"/>
        <w:ind w:left="1126" w:right="122" w:firstLine="0"/>
        <w:jc w:val="right"/>
        <w:rPr>
          <w:sz w:val="24"/>
        </w:rPr>
      </w:pPr>
    </w:p>
    <w:p w14:paraId="314C86FE" w14:textId="77777777" w:rsidR="00885308" w:rsidRDefault="00885308" w:rsidP="00885308">
      <w:pPr>
        <w:pStyle w:val="Akapitzlist"/>
        <w:tabs>
          <w:tab w:val="left" w:pos="1846"/>
        </w:tabs>
        <w:spacing w:before="4" w:line="237" w:lineRule="auto"/>
        <w:ind w:left="1126" w:right="122" w:firstLine="0"/>
        <w:jc w:val="right"/>
        <w:rPr>
          <w:sz w:val="24"/>
        </w:rPr>
      </w:pPr>
    </w:p>
    <w:p w14:paraId="5FE38A40" w14:textId="30F657A3" w:rsidR="00885308" w:rsidRDefault="004A2043" w:rsidP="00885308">
      <w:pPr>
        <w:tabs>
          <w:tab w:val="left" w:pos="1846"/>
        </w:tabs>
        <w:spacing w:before="4" w:line="237" w:lineRule="auto"/>
        <w:ind w:right="122"/>
        <w:rPr>
          <w:b/>
          <w:bCs/>
          <w:sz w:val="24"/>
        </w:rPr>
      </w:pPr>
      <w:r>
        <w:rPr>
          <w:sz w:val="24"/>
        </w:rPr>
        <w:t xml:space="preserve">           </w:t>
      </w:r>
      <w:r w:rsidR="00885308">
        <w:rPr>
          <w:sz w:val="24"/>
        </w:rPr>
        <w:t xml:space="preserve"> E)    </w:t>
      </w:r>
      <w:r w:rsidR="00885308" w:rsidRPr="004163AC">
        <w:rPr>
          <w:b/>
          <w:bCs/>
          <w:sz w:val="24"/>
        </w:rPr>
        <w:t xml:space="preserve">DN </w:t>
      </w:r>
      <w:r w:rsidR="00885308">
        <w:rPr>
          <w:b/>
          <w:bCs/>
          <w:sz w:val="24"/>
        </w:rPr>
        <w:t>10</w:t>
      </w:r>
      <w:r w:rsidR="00885308" w:rsidRPr="004163AC">
        <w:rPr>
          <w:b/>
          <w:bCs/>
          <w:sz w:val="24"/>
        </w:rPr>
        <w:t xml:space="preserve">0 do wody zimnej w ilości </w:t>
      </w:r>
      <w:r w:rsidR="00885308">
        <w:rPr>
          <w:b/>
          <w:bCs/>
          <w:sz w:val="24"/>
        </w:rPr>
        <w:t>6</w:t>
      </w:r>
      <w:r w:rsidR="00885308" w:rsidRPr="004163AC">
        <w:rPr>
          <w:b/>
          <w:bCs/>
          <w:sz w:val="24"/>
        </w:rPr>
        <w:t xml:space="preserve"> szt.</w:t>
      </w:r>
    </w:p>
    <w:p w14:paraId="373B9A22" w14:textId="77777777" w:rsidR="00885308" w:rsidRPr="004163AC" w:rsidRDefault="00885308" w:rsidP="00885308">
      <w:pPr>
        <w:tabs>
          <w:tab w:val="left" w:pos="1846"/>
        </w:tabs>
        <w:spacing w:before="4" w:line="237" w:lineRule="auto"/>
        <w:ind w:right="122"/>
        <w:rPr>
          <w:sz w:val="24"/>
        </w:rPr>
      </w:pPr>
    </w:p>
    <w:p w14:paraId="0494DEE0" w14:textId="22F4C2C6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4" w:line="237" w:lineRule="auto"/>
        <w:ind w:left="1126" w:right="114" w:hanging="360"/>
        <w:rPr>
          <w:sz w:val="24"/>
        </w:rPr>
      </w:pPr>
      <w:r>
        <w:rPr>
          <w:sz w:val="24"/>
        </w:rPr>
        <w:t>parametry</w:t>
      </w:r>
      <w:r>
        <w:rPr>
          <w:spacing w:val="30"/>
          <w:sz w:val="24"/>
        </w:rPr>
        <w:t xml:space="preserve"> </w:t>
      </w:r>
      <w:r>
        <w:rPr>
          <w:sz w:val="24"/>
        </w:rPr>
        <w:t>metrologiczne</w:t>
      </w:r>
      <w:r>
        <w:rPr>
          <w:spacing w:val="35"/>
          <w:sz w:val="24"/>
        </w:rPr>
        <w:t xml:space="preserve"> </w:t>
      </w:r>
      <w:r>
        <w:rPr>
          <w:sz w:val="24"/>
        </w:rPr>
        <w:t>zgodne</w:t>
      </w:r>
      <w:r>
        <w:rPr>
          <w:spacing w:val="34"/>
          <w:sz w:val="24"/>
        </w:rPr>
        <w:t xml:space="preserve"> </w:t>
      </w:r>
      <w:r>
        <w:rPr>
          <w:sz w:val="24"/>
        </w:rPr>
        <w:t>z</w:t>
      </w:r>
      <w:r>
        <w:rPr>
          <w:spacing w:val="33"/>
          <w:sz w:val="24"/>
        </w:rPr>
        <w:t xml:space="preserve"> </w:t>
      </w:r>
      <w:r>
        <w:rPr>
          <w:sz w:val="24"/>
        </w:rPr>
        <w:t>PN-ISO</w:t>
      </w:r>
      <w:r>
        <w:rPr>
          <w:spacing w:val="34"/>
          <w:sz w:val="24"/>
        </w:rPr>
        <w:t xml:space="preserve"> </w:t>
      </w:r>
      <w:r>
        <w:rPr>
          <w:sz w:val="24"/>
        </w:rPr>
        <w:t>4064</w:t>
      </w:r>
      <w:r>
        <w:rPr>
          <w:spacing w:val="37"/>
          <w:sz w:val="24"/>
        </w:rPr>
        <w:t xml:space="preserve"> </w:t>
      </w:r>
      <w:r>
        <w:rPr>
          <w:sz w:val="24"/>
        </w:rPr>
        <w:t>–</w:t>
      </w:r>
      <w:r>
        <w:rPr>
          <w:spacing w:val="34"/>
          <w:sz w:val="24"/>
        </w:rPr>
        <w:t xml:space="preserve"> </w:t>
      </w:r>
      <w:r w:rsidRPr="00AD0449">
        <w:rPr>
          <w:sz w:val="24"/>
          <w:u w:val="single"/>
        </w:rPr>
        <w:t>MID</w:t>
      </w:r>
      <w:r w:rsidRPr="00AD0449">
        <w:rPr>
          <w:spacing w:val="34"/>
          <w:sz w:val="24"/>
          <w:u w:val="single"/>
        </w:rPr>
        <w:t xml:space="preserve"> </w:t>
      </w:r>
      <w:r w:rsidRPr="00AD0449">
        <w:rPr>
          <w:sz w:val="24"/>
          <w:u w:val="single"/>
        </w:rPr>
        <w:t>R</w:t>
      </w:r>
      <w:r w:rsidRPr="00AD0449">
        <w:rPr>
          <w:spacing w:val="34"/>
          <w:sz w:val="24"/>
          <w:u w:val="single"/>
        </w:rPr>
        <w:t xml:space="preserve"> </w:t>
      </w:r>
      <w:r w:rsidRPr="00AD0449">
        <w:rPr>
          <w:sz w:val="24"/>
          <w:u w:val="single"/>
        </w:rPr>
        <w:t>1</w:t>
      </w:r>
      <w:r w:rsidR="00AD0449" w:rsidRPr="00AD0449">
        <w:rPr>
          <w:sz w:val="24"/>
          <w:u w:val="single"/>
        </w:rPr>
        <w:t>00</w:t>
      </w:r>
      <w:r>
        <w:rPr>
          <w:spacing w:val="34"/>
          <w:sz w:val="24"/>
        </w:rPr>
        <w:t xml:space="preserve"> </w:t>
      </w:r>
      <w:r>
        <w:rPr>
          <w:sz w:val="24"/>
        </w:rPr>
        <w:t>w</w:t>
      </w:r>
      <w:r>
        <w:rPr>
          <w:spacing w:val="34"/>
          <w:sz w:val="24"/>
        </w:rPr>
        <w:t xml:space="preserve"> </w:t>
      </w:r>
      <w:r>
        <w:rPr>
          <w:sz w:val="24"/>
        </w:rPr>
        <w:t>dowolnej pozycji zabudowy (pion, poziom, skos),</w:t>
      </w:r>
    </w:p>
    <w:p w14:paraId="5E36E6A7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2" w:line="293" w:lineRule="exact"/>
        <w:ind w:left="1126" w:hanging="360"/>
        <w:rPr>
          <w:sz w:val="24"/>
        </w:rPr>
      </w:pPr>
      <w:r>
        <w:rPr>
          <w:sz w:val="24"/>
        </w:rPr>
        <w:t>korpus wodomierza</w:t>
      </w:r>
      <w:r>
        <w:rPr>
          <w:spacing w:val="-1"/>
          <w:sz w:val="24"/>
        </w:rPr>
        <w:t xml:space="preserve"> </w:t>
      </w:r>
      <w:r>
        <w:rPr>
          <w:sz w:val="24"/>
        </w:rPr>
        <w:t>wykonany</w:t>
      </w:r>
      <w:r>
        <w:rPr>
          <w:spacing w:val="-3"/>
          <w:sz w:val="24"/>
        </w:rPr>
        <w:t xml:space="preserve"> </w:t>
      </w:r>
      <w:r>
        <w:rPr>
          <w:sz w:val="24"/>
        </w:rPr>
        <w:t>z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mosiądzu,</w:t>
      </w:r>
    </w:p>
    <w:p w14:paraId="7B3B861B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line="293" w:lineRule="exact"/>
        <w:ind w:left="1126" w:hanging="360"/>
        <w:rPr>
          <w:sz w:val="24"/>
        </w:rPr>
      </w:pPr>
      <w:r>
        <w:rPr>
          <w:sz w:val="24"/>
        </w:rPr>
        <w:t>liczydło</w:t>
      </w:r>
      <w:r>
        <w:rPr>
          <w:spacing w:val="-4"/>
          <w:sz w:val="24"/>
        </w:rPr>
        <w:t xml:space="preserve"> </w:t>
      </w:r>
      <w:r>
        <w:rPr>
          <w:sz w:val="24"/>
        </w:rPr>
        <w:t>wodomierza</w:t>
      </w:r>
      <w:r>
        <w:rPr>
          <w:spacing w:val="-2"/>
          <w:sz w:val="24"/>
        </w:rPr>
        <w:t xml:space="preserve"> </w:t>
      </w:r>
      <w:r>
        <w:rPr>
          <w:sz w:val="24"/>
        </w:rPr>
        <w:t>odporne</w:t>
      </w:r>
      <w:r>
        <w:rPr>
          <w:spacing w:val="-2"/>
          <w:sz w:val="24"/>
        </w:rPr>
        <w:t xml:space="preserve"> </w:t>
      </w:r>
      <w:r>
        <w:rPr>
          <w:sz w:val="24"/>
        </w:rPr>
        <w:t>na</w:t>
      </w:r>
      <w:r>
        <w:rPr>
          <w:spacing w:val="-2"/>
          <w:sz w:val="24"/>
        </w:rPr>
        <w:t xml:space="preserve"> </w:t>
      </w:r>
      <w:r>
        <w:rPr>
          <w:sz w:val="24"/>
        </w:rPr>
        <w:t>zanieczyszczenia</w:t>
      </w:r>
      <w:r>
        <w:rPr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zaparowanie,</w:t>
      </w:r>
    </w:p>
    <w:p w14:paraId="3594BA29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line="293" w:lineRule="exact"/>
        <w:ind w:left="1126" w:hanging="360"/>
        <w:rPr>
          <w:sz w:val="24"/>
        </w:rPr>
      </w:pPr>
      <w:r>
        <w:rPr>
          <w:sz w:val="24"/>
        </w:rPr>
        <w:t>bębenki</w:t>
      </w:r>
      <w:r>
        <w:rPr>
          <w:spacing w:val="-3"/>
          <w:sz w:val="24"/>
        </w:rPr>
        <w:t xml:space="preserve"> </w:t>
      </w:r>
      <w:r>
        <w:rPr>
          <w:sz w:val="24"/>
        </w:rPr>
        <w:t>liczydła</w:t>
      </w:r>
      <w:r>
        <w:rPr>
          <w:spacing w:val="-1"/>
          <w:sz w:val="24"/>
        </w:rPr>
        <w:t xml:space="preserve"> </w:t>
      </w:r>
      <w:r>
        <w:rPr>
          <w:sz w:val="24"/>
        </w:rPr>
        <w:t>w</w:t>
      </w:r>
      <w:r>
        <w:rPr>
          <w:spacing w:val="-2"/>
          <w:sz w:val="24"/>
        </w:rPr>
        <w:t xml:space="preserve"> </w:t>
      </w:r>
      <w:r>
        <w:rPr>
          <w:sz w:val="24"/>
        </w:rPr>
        <w:t>kapsule</w:t>
      </w:r>
      <w:r>
        <w:rPr>
          <w:spacing w:val="-1"/>
          <w:sz w:val="24"/>
        </w:rPr>
        <w:t xml:space="preserve"> </w:t>
      </w:r>
      <w:r>
        <w:rPr>
          <w:sz w:val="24"/>
        </w:rPr>
        <w:t>wypełnionej</w:t>
      </w:r>
      <w:r>
        <w:rPr>
          <w:spacing w:val="-1"/>
          <w:sz w:val="24"/>
        </w:rPr>
        <w:t xml:space="preserve"> </w:t>
      </w:r>
      <w:r>
        <w:rPr>
          <w:sz w:val="24"/>
        </w:rPr>
        <w:t>specjalnym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płynem,</w:t>
      </w:r>
    </w:p>
    <w:p w14:paraId="25B69694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line="293" w:lineRule="exact"/>
        <w:ind w:left="1126" w:hanging="360"/>
        <w:rPr>
          <w:sz w:val="24"/>
        </w:rPr>
      </w:pPr>
      <w:r>
        <w:rPr>
          <w:sz w:val="24"/>
        </w:rPr>
        <w:t>zabezpieczenie</w:t>
      </w:r>
      <w:r>
        <w:rPr>
          <w:spacing w:val="-4"/>
          <w:sz w:val="24"/>
        </w:rPr>
        <w:t xml:space="preserve"> </w:t>
      </w:r>
      <w:r>
        <w:rPr>
          <w:sz w:val="24"/>
        </w:rPr>
        <w:t>przed</w:t>
      </w:r>
      <w:r>
        <w:rPr>
          <w:spacing w:val="-2"/>
          <w:sz w:val="24"/>
        </w:rPr>
        <w:t xml:space="preserve"> </w:t>
      </w:r>
      <w:r>
        <w:rPr>
          <w:sz w:val="24"/>
        </w:rPr>
        <w:t>oddziaływaniem</w:t>
      </w:r>
      <w:r>
        <w:rPr>
          <w:spacing w:val="-2"/>
          <w:sz w:val="24"/>
        </w:rPr>
        <w:t xml:space="preserve"> </w:t>
      </w:r>
      <w:r>
        <w:rPr>
          <w:sz w:val="24"/>
        </w:rPr>
        <w:t>zewnętrznego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pola </w:t>
      </w:r>
      <w:r>
        <w:rPr>
          <w:spacing w:val="-2"/>
          <w:sz w:val="24"/>
        </w:rPr>
        <w:t>magnetycznego,</w:t>
      </w:r>
    </w:p>
    <w:p w14:paraId="68BB83E1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ind w:left="1126" w:right="120" w:hanging="360"/>
        <w:rPr>
          <w:sz w:val="24"/>
        </w:rPr>
      </w:pPr>
      <w:r>
        <w:rPr>
          <w:sz w:val="24"/>
        </w:rPr>
        <w:t>nie</w:t>
      </w:r>
      <w:r>
        <w:rPr>
          <w:spacing w:val="80"/>
          <w:sz w:val="24"/>
        </w:rPr>
        <w:t xml:space="preserve"> </w:t>
      </w:r>
      <w:r>
        <w:rPr>
          <w:sz w:val="24"/>
        </w:rPr>
        <w:t>dopuszcza</w:t>
      </w:r>
      <w:r>
        <w:rPr>
          <w:spacing w:val="80"/>
          <w:sz w:val="24"/>
        </w:rPr>
        <w:t xml:space="preserve"> </w:t>
      </w:r>
      <w:r>
        <w:rPr>
          <w:sz w:val="24"/>
        </w:rPr>
        <w:t>się</w:t>
      </w:r>
      <w:r>
        <w:rPr>
          <w:spacing w:val="80"/>
          <w:sz w:val="24"/>
        </w:rPr>
        <w:t xml:space="preserve"> </w:t>
      </w:r>
      <w:r>
        <w:rPr>
          <w:sz w:val="24"/>
        </w:rPr>
        <w:t>stosowania</w:t>
      </w:r>
      <w:r>
        <w:rPr>
          <w:spacing w:val="80"/>
          <w:sz w:val="24"/>
        </w:rPr>
        <w:t xml:space="preserve"> </w:t>
      </w:r>
      <w:r>
        <w:rPr>
          <w:sz w:val="24"/>
        </w:rPr>
        <w:t>kształtek</w:t>
      </w:r>
      <w:r>
        <w:rPr>
          <w:spacing w:val="80"/>
          <w:sz w:val="24"/>
        </w:rPr>
        <w:t xml:space="preserve"> </w:t>
      </w:r>
      <w:r>
        <w:rPr>
          <w:sz w:val="24"/>
        </w:rPr>
        <w:t>redukcyjnych</w:t>
      </w:r>
      <w:r>
        <w:rPr>
          <w:spacing w:val="80"/>
          <w:sz w:val="24"/>
        </w:rPr>
        <w:t xml:space="preserve"> </w:t>
      </w:r>
      <w:r>
        <w:rPr>
          <w:sz w:val="24"/>
        </w:rPr>
        <w:t>celem</w:t>
      </w:r>
      <w:r>
        <w:rPr>
          <w:spacing w:val="80"/>
          <w:sz w:val="24"/>
        </w:rPr>
        <w:t xml:space="preserve"> </w:t>
      </w:r>
      <w:r>
        <w:rPr>
          <w:sz w:val="24"/>
        </w:rPr>
        <w:t>osiągnięcia wymaganej długości wodomierza,</w:t>
      </w:r>
    </w:p>
    <w:p w14:paraId="7CBF3FF4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3" w:line="237" w:lineRule="auto"/>
        <w:ind w:left="1126" w:right="123" w:hanging="360"/>
        <w:rPr>
          <w:sz w:val="24"/>
        </w:rPr>
      </w:pPr>
      <w:r>
        <w:rPr>
          <w:sz w:val="24"/>
        </w:rPr>
        <w:t>wodomierze</w:t>
      </w:r>
      <w:r>
        <w:rPr>
          <w:spacing w:val="-3"/>
          <w:sz w:val="24"/>
        </w:rPr>
        <w:t xml:space="preserve"> </w:t>
      </w:r>
      <w:r>
        <w:rPr>
          <w:sz w:val="24"/>
        </w:rPr>
        <w:t>muszą</w:t>
      </w:r>
      <w:r>
        <w:rPr>
          <w:spacing w:val="-3"/>
          <w:sz w:val="24"/>
        </w:rPr>
        <w:t xml:space="preserve"> </w:t>
      </w:r>
      <w:r>
        <w:rPr>
          <w:sz w:val="24"/>
        </w:rPr>
        <w:t>posiadać</w:t>
      </w:r>
      <w:r>
        <w:rPr>
          <w:spacing w:val="-3"/>
          <w:sz w:val="24"/>
        </w:rPr>
        <w:t xml:space="preserve"> </w:t>
      </w:r>
      <w:r>
        <w:rPr>
          <w:sz w:val="24"/>
        </w:rPr>
        <w:t>ważną</w:t>
      </w:r>
      <w:r>
        <w:rPr>
          <w:spacing w:val="-3"/>
          <w:sz w:val="24"/>
        </w:rPr>
        <w:t xml:space="preserve"> </w:t>
      </w:r>
      <w:r>
        <w:rPr>
          <w:sz w:val="24"/>
        </w:rPr>
        <w:t>cechę</w:t>
      </w:r>
      <w:r>
        <w:rPr>
          <w:spacing w:val="-1"/>
          <w:sz w:val="24"/>
        </w:rPr>
        <w:t xml:space="preserve"> </w:t>
      </w:r>
      <w:r>
        <w:rPr>
          <w:sz w:val="24"/>
        </w:rPr>
        <w:t>legalizacyjną,</w:t>
      </w:r>
      <w:r>
        <w:rPr>
          <w:spacing w:val="-2"/>
          <w:sz w:val="24"/>
        </w:rPr>
        <w:t xml:space="preserve"> </w:t>
      </w:r>
      <w:r>
        <w:rPr>
          <w:sz w:val="24"/>
        </w:rPr>
        <w:t>karty</w:t>
      </w:r>
      <w:r>
        <w:rPr>
          <w:spacing w:val="-5"/>
          <w:sz w:val="24"/>
        </w:rPr>
        <w:t xml:space="preserve"> </w:t>
      </w:r>
      <w:r>
        <w:rPr>
          <w:sz w:val="24"/>
        </w:rPr>
        <w:t>katalogowe</w:t>
      </w:r>
      <w:r>
        <w:rPr>
          <w:spacing w:val="-1"/>
          <w:sz w:val="24"/>
        </w:rPr>
        <w:t xml:space="preserve"> </w:t>
      </w:r>
      <w:r>
        <w:rPr>
          <w:sz w:val="24"/>
        </w:rPr>
        <w:t>oraz deklarację zgodności,</w:t>
      </w:r>
    </w:p>
    <w:p w14:paraId="50055F16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5" w:line="237" w:lineRule="auto"/>
        <w:ind w:left="1126" w:right="118" w:hanging="360"/>
        <w:rPr>
          <w:sz w:val="24"/>
        </w:rPr>
      </w:pPr>
      <w:r>
        <w:rPr>
          <w:sz w:val="24"/>
        </w:rPr>
        <w:t>wszystkie</w:t>
      </w:r>
      <w:r>
        <w:rPr>
          <w:spacing w:val="40"/>
          <w:sz w:val="24"/>
        </w:rPr>
        <w:t xml:space="preserve"> </w:t>
      </w:r>
      <w:r>
        <w:rPr>
          <w:sz w:val="24"/>
        </w:rPr>
        <w:t>wodomierze</w:t>
      </w:r>
      <w:r>
        <w:rPr>
          <w:spacing w:val="40"/>
          <w:sz w:val="24"/>
        </w:rPr>
        <w:t xml:space="preserve"> </w:t>
      </w:r>
      <w:r>
        <w:rPr>
          <w:sz w:val="24"/>
        </w:rPr>
        <w:t>muszą</w:t>
      </w:r>
      <w:r>
        <w:rPr>
          <w:spacing w:val="40"/>
          <w:sz w:val="24"/>
        </w:rPr>
        <w:t xml:space="preserve"> </w:t>
      </w:r>
      <w:r>
        <w:rPr>
          <w:sz w:val="24"/>
        </w:rPr>
        <w:t>posiadać</w:t>
      </w:r>
      <w:r>
        <w:rPr>
          <w:spacing w:val="40"/>
          <w:sz w:val="24"/>
        </w:rPr>
        <w:t xml:space="preserve"> </w:t>
      </w:r>
      <w:r>
        <w:rPr>
          <w:sz w:val="24"/>
        </w:rPr>
        <w:t>aktualne</w:t>
      </w:r>
      <w:r>
        <w:rPr>
          <w:spacing w:val="40"/>
          <w:sz w:val="24"/>
        </w:rPr>
        <w:t xml:space="preserve"> </w:t>
      </w:r>
      <w:r>
        <w:rPr>
          <w:sz w:val="24"/>
        </w:rPr>
        <w:t>zatwierdzenie</w:t>
      </w:r>
      <w:r>
        <w:rPr>
          <w:spacing w:val="40"/>
          <w:sz w:val="24"/>
        </w:rPr>
        <w:t xml:space="preserve"> </w:t>
      </w:r>
      <w:r>
        <w:rPr>
          <w:sz w:val="24"/>
        </w:rPr>
        <w:t>Typu</w:t>
      </w:r>
      <w:r>
        <w:rPr>
          <w:spacing w:val="40"/>
          <w:sz w:val="24"/>
        </w:rPr>
        <w:t xml:space="preserve"> </w:t>
      </w:r>
      <w:r>
        <w:rPr>
          <w:sz w:val="24"/>
        </w:rPr>
        <w:t>MID</w:t>
      </w:r>
      <w:r>
        <w:rPr>
          <w:spacing w:val="40"/>
          <w:sz w:val="24"/>
        </w:rPr>
        <w:t xml:space="preserve"> </w:t>
      </w:r>
      <w:r>
        <w:rPr>
          <w:sz w:val="24"/>
        </w:rPr>
        <w:t>obowiązujące na terenie całej UE,</w:t>
      </w:r>
    </w:p>
    <w:p w14:paraId="791DBB1C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4" w:line="237" w:lineRule="auto"/>
        <w:ind w:left="1126" w:right="121" w:hanging="360"/>
        <w:rPr>
          <w:sz w:val="24"/>
        </w:rPr>
      </w:pPr>
      <w:r>
        <w:rPr>
          <w:sz w:val="24"/>
        </w:rPr>
        <w:t>wszystkie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wodomierze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muszą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posiadać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umieszczony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na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trwałe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 xml:space="preserve">numer </w:t>
      </w:r>
      <w:r>
        <w:rPr>
          <w:spacing w:val="-2"/>
          <w:sz w:val="24"/>
        </w:rPr>
        <w:t>wodomierza,</w:t>
      </w:r>
    </w:p>
    <w:p w14:paraId="04A02580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2" w:line="293" w:lineRule="exact"/>
        <w:ind w:left="1126" w:hanging="360"/>
        <w:rPr>
          <w:sz w:val="24"/>
        </w:rPr>
      </w:pPr>
      <w:r>
        <w:rPr>
          <w:sz w:val="24"/>
        </w:rPr>
        <w:t>liczydło</w:t>
      </w:r>
      <w:r>
        <w:rPr>
          <w:spacing w:val="-3"/>
          <w:sz w:val="24"/>
        </w:rPr>
        <w:t xml:space="preserve"> </w:t>
      </w:r>
      <w:r>
        <w:rPr>
          <w:sz w:val="24"/>
        </w:rPr>
        <w:t>wodomierza</w:t>
      </w:r>
      <w:r>
        <w:rPr>
          <w:spacing w:val="-3"/>
          <w:sz w:val="24"/>
        </w:rPr>
        <w:t xml:space="preserve"> </w:t>
      </w:r>
      <w:r>
        <w:rPr>
          <w:sz w:val="24"/>
        </w:rPr>
        <w:t>powinno</w:t>
      </w:r>
      <w:r>
        <w:rPr>
          <w:spacing w:val="-2"/>
          <w:sz w:val="24"/>
        </w:rPr>
        <w:t xml:space="preserve"> </w:t>
      </w:r>
      <w:r>
        <w:rPr>
          <w:sz w:val="24"/>
        </w:rPr>
        <w:t>być</w:t>
      </w:r>
      <w:r>
        <w:rPr>
          <w:spacing w:val="-4"/>
          <w:sz w:val="24"/>
        </w:rPr>
        <w:t xml:space="preserve"> </w:t>
      </w:r>
      <w:r>
        <w:rPr>
          <w:sz w:val="24"/>
        </w:rPr>
        <w:t>hermetycznie</w:t>
      </w:r>
      <w:r>
        <w:rPr>
          <w:spacing w:val="-1"/>
          <w:sz w:val="24"/>
        </w:rPr>
        <w:t xml:space="preserve"> </w:t>
      </w:r>
      <w:r>
        <w:rPr>
          <w:sz w:val="24"/>
        </w:rPr>
        <w:t>zamknięte</w:t>
      </w:r>
      <w:r>
        <w:rPr>
          <w:spacing w:val="-2"/>
          <w:sz w:val="24"/>
        </w:rPr>
        <w:t xml:space="preserve"> </w:t>
      </w:r>
      <w:r>
        <w:rPr>
          <w:sz w:val="24"/>
        </w:rPr>
        <w:t>(IP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68),</w:t>
      </w:r>
    </w:p>
    <w:p w14:paraId="0ECB4A96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2" w:line="237" w:lineRule="auto"/>
        <w:ind w:left="1126" w:right="114" w:hanging="360"/>
        <w:jc w:val="both"/>
        <w:rPr>
          <w:sz w:val="24"/>
        </w:rPr>
      </w:pPr>
      <w:r>
        <w:rPr>
          <w:sz w:val="24"/>
        </w:rPr>
        <w:t>wszystkie wodomierze muszą mieć możliwość zamontowania nadajnika radiowego do zdalnego odczytu bez elementów pośrednich oraz bez konieczności demontażu i ponownej legalizacji wodomierza,</w:t>
      </w:r>
    </w:p>
    <w:p w14:paraId="27F920FA" w14:textId="77777777" w:rsidR="00885308" w:rsidRPr="00CD0F3B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5"/>
        <w:ind w:left="1126" w:right="115" w:hanging="360"/>
        <w:jc w:val="both"/>
        <w:rPr>
          <w:sz w:val="24"/>
        </w:rPr>
      </w:pPr>
      <w:r>
        <w:rPr>
          <w:sz w:val="24"/>
        </w:rPr>
        <w:t xml:space="preserve">sprzężenie wodomierza i nakładki do zdalnego odczytu musi być zrealizowane w sposób zapewniający odporność na przepływy wsteczne i wahania </w:t>
      </w:r>
      <w:r>
        <w:rPr>
          <w:spacing w:val="-2"/>
          <w:sz w:val="24"/>
        </w:rPr>
        <w:t>wodomierza,</w:t>
      </w:r>
    </w:p>
    <w:p w14:paraId="1B72F169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88"/>
        <w:ind w:left="1126" w:right="119" w:hanging="360"/>
        <w:jc w:val="both"/>
        <w:rPr>
          <w:sz w:val="24"/>
        </w:rPr>
      </w:pPr>
      <w:r>
        <w:rPr>
          <w:sz w:val="24"/>
        </w:rPr>
        <w:t>wodomierze muszą mieć możliwość montażu nakładek do odczytu radiowego za</w:t>
      </w:r>
      <w:r>
        <w:rPr>
          <w:spacing w:val="40"/>
          <w:sz w:val="24"/>
        </w:rPr>
        <w:t xml:space="preserve">  </w:t>
      </w:r>
      <w:r>
        <w:rPr>
          <w:sz w:val="24"/>
        </w:rPr>
        <w:t>pośrednictwem</w:t>
      </w:r>
      <w:r>
        <w:rPr>
          <w:spacing w:val="40"/>
          <w:sz w:val="24"/>
        </w:rPr>
        <w:t xml:space="preserve">  </w:t>
      </w:r>
      <w:r>
        <w:rPr>
          <w:sz w:val="24"/>
        </w:rPr>
        <w:t>posiadanego</w:t>
      </w:r>
      <w:r>
        <w:rPr>
          <w:spacing w:val="40"/>
          <w:sz w:val="24"/>
        </w:rPr>
        <w:t xml:space="preserve">  </w:t>
      </w:r>
      <w:r>
        <w:rPr>
          <w:sz w:val="24"/>
        </w:rPr>
        <w:t>przez</w:t>
      </w:r>
      <w:r>
        <w:rPr>
          <w:spacing w:val="40"/>
          <w:sz w:val="24"/>
        </w:rPr>
        <w:t xml:space="preserve">  </w:t>
      </w:r>
      <w:r>
        <w:rPr>
          <w:sz w:val="24"/>
        </w:rPr>
        <w:t>Zamawiającego</w:t>
      </w:r>
      <w:r>
        <w:rPr>
          <w:spacing w:val="40"/>
          <w:sz w:val="24"/>
        </w:rPr>
        <w:t xml:space="preserve">  </w:t>
      </w:r>
      <w:r>
        <w:rPr>
          <w:sz w:val="24"/>
        </w:rPr>
        <w:t>oprogramowania</w:t>
      </w:r>
      <w:r>
        <w:rPr>
          <w:spacing w:val="40"/>
          <w:sz w:val="24"/>
        </w:rPr>
        <w:t xml:space="preserve"> </w:t>
      </w:r>
      <w:r>
        <w:rPr>
          <w:sz w:val="24"/>
        </w:rPr>
        <w:t>i sprzętu:</w:t>
      </w:r>
    </w:p>
    <w:p w14:paraId="23A413C6" w14:textId="77777777" w:rsidR="00885308" w:rsidRDefault="00885308" w:rsidP="00885308">
      <w:pPr>
        <w:pStyle w:val="Akapitzlist"/>
        <w:numPr>
          <w:ilvl w:val="5"/>
          <w:numId w:val="7"/>
        </w:numPr>
        <w:tabs>
          <w:tab w:val="left" w:pos="2577"/>
        </w:tabs>
        <w:spacing w:line="276" w:lineRule="exact"/>
        <w:ind w:left="1857" w:hanging="359"/>
        <w:jc w:val="both"/>
        <w:rPr>
          <w:sz w:val="24"/>
        </w:rPr>
      </w:pPr>
      <w:r>
        <w:rPr>
          <w:sz w:val="24"/>
        </w:rPr>
        <w:t>Workabout</w:t>
      </w:r>
      <w:r>
        <w:rPr>
          <w:spacing w:val="-1"/>
          <w:sz w:val="24"/>
        </w:rPr>
        <w:t xml:space="preserve"> </w:t>
      </w:r>
      <w:r>
        <w:rPr>
          <w:sz w:val="24"/>
        </w:rPr>
        <w:t>Pro</w:t>
      </w:r>
      <w:r>
        <w:rPr>
          <w:spacing w:val="-1"/>
          <w:sz w:val="24"/>
        </w:rPr>
        <w:t xml:space="preserve"> </w:t>
      </w:r>
      <w:r>
        <w:rPr>
          <w:sz w:val="24"/>
        </w:rPr>
        <w:t>3 z</w:t>
      </w:r>
      <w:r>
        <w:rPr>
          <w:spacing w:val="-1"/>
          <w:sz w:val="24"/>
        </w:rPr>
        <w:t xml:space="preserve"> </w:t>
      </w:r>
      <w:r>
        <w:rPr>
          <w:sz w:val="24"/>
        </w:rPr>
        <w:t>systemem</w:t>
      </w:r>
      <w:r>
        <w:rPr>
          <w:spacing w:val="61"/>
          <w:sz w:val="24"/>
        </w:rPr>
        <w:t xml:space="preserve"> </w:t>
      </w:r>
      <w:r>
        <w:rPr>
          <w:sz w:val="24"/>
        </w:rPr>
        <w:t>Microsoft Windows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Mobile </w:t>
      </w:r>
      <w:r>
        <w:rPr>
          <w:spacing w:val="-4"/>
          <w:sz w:val="24"/>
        </w:rPr>
        <w:t>6.1,</w:t>
      </w:r>
    </w:p>
    <w:p w14:paraId="68976978" w14:textId="77777777" w:rsidR="00885308" w:rsidRDefault="00885308" w:rsidP="00885308">
      <w:pPr>
        <w:pStyle w:val="Akapitzlist"/>
        <w:numPr>
          <w:ilvl w:val="5"/>
          <w:numId w:val="7"/>
        </w:numPr>
        <w:tabs>
          <w:tab w:val="left" w:pos="2578"/>
        </w:tabs>
        <w:ind w:left="1858" w:right="119" w:hanging="360"/>
        <w:jc w:val="both"/>
        <w:rPr>
          <w:sz w:val="24"/>
        </w:rPr>
      </w:pPr>
      <w:r>
        <w:rPr>
          <w:sz w:val="24"/>
        </w:rPr>
        <w:t>Workabout</w:t>
      </w:r>
      <w:r>
        <w:rPr>
          <w:spacing w:val="-5"/>
          <w:sz w:val="24"/>
        </w:rPr>
        <w:t xml:space="preserve"> </w:t>
      </w:r>
      <w:r>
        <w:rPr>
          <w:sz w:val="24"/>
        </w:rPr>
        <w:t>Pro</w:t>
      </w:r>
      <w:r>
        <w:rPr>
          <w:spacing w:val="-5"/>
          <w:sz w:val="24"/>
        </w:rPr>
        <w:t xml:space="preserve"> </w:t>
      </w:r>
      <w:r>
        <w:rPr>
          <w:sz w:val="24"/>
        </w:rPr>
        <w:t>4</w:t>
      </w:r>
      <w:r>
        <w:rPr>
          <w:spacing w:val="-5"/>
          <w:sz w:val="24"/>
        </w:rPr>
        <w:t xml:space="preserve"> </w:t>
      </w:r>
      <w:r>
        <w:rPr>
          <w:sz w:val="24"/>
        </w:rPr>
        <w:t>z</w:t>
      </w:r>
      <w:r>
        <w:rPr>
          <w:spacing w:val="-5"/>
          <w:sz w:val="24"/>
        </w:rPr>
        <w:t xml:space="preserve"> </w:t>
      </w:r>
      <w:r>
        <w:rPr>
          <w:sz w:val="24"/>
        </w:rPr>
        <w:t>systemem</w:t>
      </w:r>
      <w:r>
        <w:rPr>
          <w:spacing w:val="-5"/>
          <w:sz w:val="24"/>
        </w:rPr>
        <w:t xml:space="preserve"> </w:t>
      </w:r>
      <w:r>
        <w:rPr>
          <w:sz w:val="24"/>
        </w:rPr>
        <w:t>Microsoft</w:t>
      </w:r>
      <w:r>
        <w:rPr>
          <w:spacing w:val="-5"/>
          <w:sz w:val="24"/>
        </w:rPr>
        <w:t xml:space="preserve"> </w:t>
      </w:r>
      <w:r>
        <w:rPr>
          <w:sz w:val="24"/>
        </w:rPr>
        <w:t>Windows</w:t>
      </w:r>
      <w:r>
        <w:rPr>
          <w:spacing w:val="-5"/>
          <w:sz w:val="24"/>
        </w:rPr>
        <w:t xml:space="preserve"> </w:t>
      </w:r>
      <w:r>
        <w:rPr>
          <w:sz w:val="24"/>
        </w:rPr>
        <w:t>Embedded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Handheld </w:t>
      </w:r>
      <w:r>
        <w:rPr>
          <w:spacing w:val="-4"/>
          <w:sz w:val="24"/>
        </w:rPr>
        <w:t>6.5</w:t>
      </w:r>
    </w:p>
    <w:p w14:paraId="13B618EE" w14:textId="77777777" w:rsidR="00885308" w:rsidRDefault="00885308" w:rsidP="00885308">
      <w:pPr>
        <w:pStyle w:val="Tekstpodstawowy"/>
        <w:ind w:left="1126" w:right="116"/>
        <w:jc w:val="both"/>
      </w:pPr>
      <w:r>
        <w:t>oraz posiadać licencję umożliwiającą instalację na komputerach Zamawiającego.</w:t>
      </w:r>
      <w:r>
        <w:rPr>
          <w:spacing w:val="80"/>
        </w:rPr>
        <w:t xml:space="preserve"> </w:t>
      </w:r>
      <w:r>
        <w:t>System</w:t>
      </w:r>
      <w:r>
        <w:rPr>
          <w:spacing w:val="80"/>
        </w:rPr>
        <w:t xml:space="preserve"> </w:t>
      </w:r>
      <w:r>
        <w:t>do</w:t>
      </w:r>
      <w:r>
        <w:rPr>
          <w:spacing w:val="80"/>
        </w:rPr>
        <w:t xml:space="preserve"> </w:t>
      </w:r>
      <w:r>
        <w:t>odczytów</w:t>
      </w:r>
      <w:r>
        <w:rPr>
          <w:spacing w:val="80"/>
        </w:rPr>
        <w:t xml:space="preserve"> </w:t>
      </w:r>
      <w:r>
        <w:t>radiowych</w:t>
      </w:r>
      <w:r>
        <w:rPr>
          <w:spacing w:val="80"/>
        </w:rPr>
        <w:t xml:space="preserve"> </w:t>
      </w:r>
      <w:r>
        <w:t>musi</w:t>
      </w:r>
      <w:r>
        <w:rPr>
          <w:spacing w:val="80"/>
        </w:rPr>
        <w:t xml:space="preserve"> </w:t>
      </w:r>
      <w:r>
        <w:t>być</w:t>
      </w:r>
      <w:r>
        <w:rPr>
          <w:spacing w:val="80"/>
        </w:rPr>
        <w:t xml:space="preserve"> </w:t>
      </w:r>
      <w:r>
        <w:t>kompatybilny z</w:t>
      </w:r>
      <w:r>
        <w:rPr>
          <w:spacing w:val="80"/>
        </w:rPr>
        <w:t xml:space="preserve"> </w:t>
      </w:r>
      <w:r>
        <w:t>programem</w:t>
      </w:r>
      <w:r>
        <w:rPr>
          <w:spacing w:val="80"/>
        </w:rPr>
        <w:t xml:space="preserve"> </w:t>
      </w:r>
      <w:r>
        <w:t>posiadanym</w:t>
      </w:r>
      <w:r>
        <w:rPr>
          <w:spacing w:val="80"/>
        </w:rPr>
        <w:t xml:space="preserve"> </w:t>
      </w:r>
      <w:r>
        <w:t>przez</w:t>
      </w:r>
      <w:r>
        <w:rPr>
          <w:spacing w:val="80"/>
        </w:rPr>
        <w:t xml:space="preserve"> </w:t>
      </w:r>
      <w:r>
        <w:t>Zamawiającego</w:t>
      </w:r>
      <w:r>
        <w:rPr>
          <w:spacing w:val="80"/>
        </w:rPr>
        <w:t xml:space="preserve"> </w:t>
      </w:r>
      <w:r>
        <w:t>do</w:t>
      </w:r>
      <w:r>
        <w:rPr>
          <w:spacing w:val="80"/>
        </w:rPr>
        <w:t xml:space="preserve"> </w:t>
      </w:r>
      <w:r>
        <w:t>wystawiania</w:t>
      </w:r>
      <w:r>
        <w:rPr>
          <w:spacing w:val="80"/>
        </w:rPr>
        <w:t xml:space="preserve"> </w:t>
      </w:r>
      <w:r>
        <w:t>faktur</w:t>
      </w:r>
      <w:r>
        <w:rPr>
          <w:spacing w:val="80"/>
        </w:rPr>
        <w:t xml:space="preserve"> </w:t>
      </w:r>
      <w:r>
        <w:t>w</w:t>
      </w:r>
      <w:r>
        <w:rPr>
          <w:spacing w:val="-8"/>
        </w:rPr>
        <w:t xml:space="preserve"> </w:t>
      </w:r>
      <w:r>
        <w:t>terenie,</w:t>
      </w:r>
      <w:r>
        <w:rPr>
          <w:spacing w:val="-6"/>
        </w:rPr>
        <w:t xml:space="preserve"> </w:t>
      </w:r>
      <w:r>
        <w:t>aplikacją</w:t>
      </w:r>
      <w:r>
        <w:rPr>
          <w:spacing w:val="-8"/>
        </w:rPr>
        <w:t xml:space="preserve"> </w:t>
      </w:r>
      <w:r>
        <w:t>Wodnik</w:t>
      </w:r>
      <w:r>
        <w:rPr>
          <w:spacing w:val="-7"/>
        </w:rPr>
        <w:t xml:space="preserve"> </w:t>
      </w:r>
      <w:r>
        <w:t>firmy</w:t>
      </w:r>
      <w:r>
        <w:rPr>
          <w:spacing w:val="-10"/>
        </w:rPr>
        <w:t xml:space="preserve"> </w:t>
      </w:r>
      <w:r>
        <w:t>ZP</w:t>
      </w:r>
      <w:r>
        <w:rPr>
          <w:spacing w:val="-7"/>
        </w:rPr>
        <w:t xml:space="preserve"> </w:t>
      </w:r>
      <w:r>
        <w:t>SERWIS,</w:t>
      </w:r>
      <w:r>
        <w:rPr>
          <w:spacing w:val="-5"/>
        </w:rPr>
        <w:t xml:space="preserve"> </w:t>
      </w:r>
      <w:r>
        <w:t>w</w:t>
      </w:r>
      <w:r>
        <w:rPr>
          <w:spacing w:val="-8"/>
        </w:rPr>
        <w:t xml:space="preserve"> </w:t>
      </w:r>
      <w:r>
        <w:t>taki</w:t>
      </w:r>
      <w:r>
        <w:rPr>
          <w:spacing w:val="-7"/>
        </w:rPr>
        <w:t xml:space="preserve"> </w:t>
      </w:r>
      <w:r>
        <w:t>sposób</w:t>
      </w:r>
      <w:r>
        <w:rPr>
          <w:spacing w:val="-7"/>
        </w:rPr>
        <w:t xml:space="preserve"> </w:t>
      </w:r>
      <w:r>
        <w:t>by</w:t>
      </w:r>
      <w:r>
        <w:rPr>
          <w:spacing w:val="-12"/>
        </w:rPr>
        <w:t xml:space="preserve"> </w:t>
      </w:r>
      <w:r>
        <w:t>możliwe</w:t>
      </w:r>
      <w:r>
        <w:rPr>
          <w:spacing w:val="-9"/>
        </w:rPr>
        <w:t xml:space="preserve"> </w:t>
      </w:r>
      <w:r>
        <w:t>było wystawianie faktur w terenie podczas wykonywania odczytów radiowych.</w:t>
      </w:r>
    </w:p>
    <w:p w14:paraId="4BE7315C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2"/>
        <w:ind w:left="1126" w:right="117" w:hanging="360"/>
        <w:jc w:val="both"/>
        <w:rPr>
          <w:sz w:val="24"/>
        </w:rPr>
      </w:pPr>
      <w:r>
        <w:rPr>
          <w:sz w:val="24"/>
        </w:rPr>
        <w:t>aktualne</w:t>
      </w:r>
      <w:r>
        <w:rPr>
          <w:spacing w:val="-10"/>
          <w:sz w:val="24"/>
        </w:rPr>
        <w:t xml:space="preserve"> </w:t>
      </w:r>
      <w:r>
        <w:rPr>
          <w:sz w:val="24"/>
        </w:rPr>
        <w:t>atesty</w:t>
      </w:r>
      <w:r>
        <w:rPr>
          <w:spacing w:val="-14"/>
          <w:sz w:val="24"/>
        </w:rPr>
        <w:t xml:space="preserve"> </w:t>
      </w:r>
      <w:r>
        <w:rPr>
          <w:sz w:val="24"/>
        </w:rPr>
        <w:t>higieniczne</w:t>
      </w:r>
      <w:r>
        <w:rPr>
          <w:spacing w:val="-13"/>
          <w:sz w:val="24"/>
        </w:rPr>
        <w:t xml:space="preserve"> </w:t>
      </w:r>
      <w:r>
        <w:rPr>
          <w:sz w:val="24"/>
        </w:rPr>
        <w:t>jednostki</w:t>
      </w:r>
      <w:r>
        <w:rPr>
          <w:spacing w:val="-11"/>
          <w:sz w:val="24"/>
        </w:rPr>
        <w:t xml:space="preserve"> </w:t>
      </w:r>
      <w:r>
        <w:rPr>
          <w:sz w:val="24"/>
        </w:rPr>
        <w:t>uprawnionej</w:t>
      </w:r>
      <w:r>
        <w:rPr>
          <w:spacing w:val="-9"/>
          <w:sz w:val="24"/>
        </w:rPr>
        <w:t xml:space="preserve"> </w:t>
      </w:r>
      <w:r>
        <w:rPr>
          <w:sz w:val="24"/>
        </w:rPr>
        <w:t>do</w:t>
      </w:r>
      <w:r>
        <w:rPr>
          <w:spacing w:val="-12"/>
          <w:sz w:val="24"/>
        </w:rPr>
        <w:t xml:space="preserve"> </w:t>
      </w:r>
      <w:r>
        <w:rPr>
          <w:sz w:val="24"/>
        </w:rPr>
        <w:t>wydawania</w:t>
      </w:r>
      <w:r>
        <w:rPr>
          <w:spacing w:val="-10"/>
          <w:sz w:val="24"/>
        </w:rPr>
        <w:t xml:space="preserve"> </w:t>
      </w:r>
      <w:r>
        <w:rPr>
          <w:sz w:val="24"/>
        </w:rPr>
        <w:t>takich</w:t>
      </w:r>
      <w:r>
        <w:rPr>
          <w:spacing w:val="-9"/>
          <w:sz w:val="24"/>
        </w:rPr>
        <w:t xml:space="preserve"> </w:t>
      </w:r>
      <w:r>
        <w:rPr>
          <w:sz w:val="24"/>
        </w:rPr>
        <w:t>atestów (np. Atest PZH) na materiały i wyroby do dystrybucji wody przeznaczonej do spożycia przez ludzi,</w:t>
      </w:r>
    </w:p>
    <w:p w14:paraId="7F5D7A86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2" w:line="237" w:lineRule="auto"/>
        <w:ind w:left="1126" w:right="123" w:hanging="360"/>
        <w:jc w:val="both"/>
        <w:rPr>
          <w:sz w:val="24"/>
        </w:rPr>
      </w:pPr>
      <w:r>
        <w:rPr>
          <w:sz w:val="24"/>
        </w:rPr>
        <w:t>wodomierze</w:t>
      </w:r>
      <w:r>
        <w:rPr>
          <w:spacing w:val="-3"/>
          <w:sz w:val="24"/>
        </w:rPr>
        <w:t xml:space="preserve"> </w:t>
      </w:r>
      <w:r>
        <w:rPr>
          <w:sz w:val="24"/>
        </w:rPr>
        <w:t>muszą</w:t>
      </w:r>
      <w:r>
        <w:rPr>
          <w:spacing w:val="-3"/>
          <w:sz w:val="24"/>
        </w:rPr>
        <w:t xml:space="preserve"> </w:t>
      </w:r>
      <w:r>
        <w:rPr>
          <w:sz w:val="24"/>
        </w:rPr>
        <w:t>być</w:t>
      </w:r>
      <w:r>
        <w:rPr>
          <w:spacing w:val="-1"/>
          <w:sz w:val="24"/>
        </w:rPr>
        <w:t xml:space="preserve"> </w:t>
      </w:r>
      <w:r>
        <w:rPr>
          <w:sz w:val="24"/>
        </w:rPr>
        <w:t>fabrycznie</w:t>
      </w:r>
      <w:r>
        <w:rPr>
          <w:spacing w:val="-3"/>
          <w:sz w:val="24"/>
        </w:rPr>
        <w:t xml:space="preserve"> </w:t>
      </w:r>
      <w:r>
        <w:rPr>
          <w:sz w:val="24"/>
        </w:rPr>
        <w:t>nowe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posiadać</w:t>
      </w:r>
      <w:r>
        <w:rPr>
          <w:spacing w:val="-3"/>
          <w:sz w:val="24"/>
        </w:rPr>
        <w:t xml:space="preserve"> </w:t>
      </w:r>
      <w:r>
        <w:rPr>
          <w:sz w:val="24"/>
        </w:rPr>
        <w:t>cechę</w:t>
      </w:r>
      <w:r>
        <w:rPr>
          <w:spacing w:val="-3"/>
          <w:sz w:val="24"/>
        </w:rPr>
        <w:t xml:space="preserve"> </w:t>
      </w:r>
      <w:r>
        <w:rPr>
          <w:sz w:val="24"/>
        </w:rPr>
        <w:t>legalizacyjną</w:t>
      </w:r>
      <w:r>
        <w:rPr>
          <w:spacing w:val="-3"/>
          <w:sz w:val="24"/>
        </w:rPr>
        <w:t xml:space="preserve"> </w:t>
      </w:r>
      <w:r>
        <w:rPr>
          <w:sz w:val="24"/>
        </w:rPr>
        <w:t>nadaną w roku realizacji dostawy do Zamawiającego,</w:t>
      </w:r>
    </w:p>
    <w:p w14:paraId="40325A4B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5" w:line="237" w:lineRule="auto"/>
        <w:ind w:left="1126" w:right="119" w:hanging="360"/>
        <w:jc w:val="both"/>
        <w:rPr>
          <w:sz w:val="24"/>
        </w:rPr>
      </w:pPr>
      <w:r>
        <w:rPr>
          <w:sz w:val="24"/>
        </w:rPr>
        <w:t>wodomierze powinny być w 100% zabezpieczone przed działaniem zewnętrznego pola magnetycznego,</w:t>
      </w:r>
    </w:p>
    <w:p w14:paraId="66BED393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4" w:line="237" w:lineRule="auto"/>
        <w:ind w:left="1126" w:right="122" w:hanging="360"/>
        <w:jc w:val="both"/>
        <w:rPr>
          <w:sz w:val="24"/>
        </w:rPr>
      </w:pPr>
      <w:r>
        <w:rPr>
          <w:sz w:val="24"/>
        </w:rPr>
        <w:t>każdy</w:t>
      </w:r>
      <w:r>
        <w:rPr>
          <w:spacing w:val="-3"/>
          <w:sz w:val="24"/>
        </w:rPr>
        <w:t xml:space="preserve"> </w:t>
      </w:r>
      <w:r>
        <w:rPr>
          <w:sz w:val="24"/>
        </w:rPr>
        <w:t>wodomierz musi posiadać komplet uszczelek (uszczelnień) niezbędnych do prawidłowego montażu i działania.</w:t>
      </w:r>
    </w:p>
    <w:p w14:paraId="41C7908F" w14:textId="77777777" w:rsidR="00885308" w:rsidRDefault="00885308" w:rsidP="00885308">
      <w:pPr>
        <w:pStyle w:val="Tekstpodstawowy"/>
      </w:pPr>
    </w:p>
    <w:p w14:paraId="200195D8" w14:textId="77777777" w:rsidR="00885308" w:rsidRDefault="00885308" w:rsidP="00885308">
      <w:pPr>
        <w:pStyle w:val="Tekstpodstawowy"/>
        <w:spacing w:before="7"/>
      </w:pPr>
    </w:p>
    <w:p w14:paraId="77DE356A" w14:textId="77777777" w:rsidR="00885308" w:rsidRDefault="00885308" w:rsidP="00885308">
      <w:pPr>
        <w:pStyle w:val="Akapitzlist"/>
        <w:numPr>
          <w:ilvl w:val="2"/>
          <w:numId w:val="7"/>
        </w:numPr>
        <w:tabs>
          <w:tab w:val="left" w:pos="843"/>
        </w:tabs>
        <w:spacing w:line="237" w:lineRule="auto"/>
        <w:ind w:left="843" w:right="98" w:hanging="358"/>
        <w:rPr>
          <w:sz w:val="24"/>
        </w:rPr>
      </w:pPr>
      <w:r>
        <w:rPr>
          <w:sz w:val="24"/>
        </w:rPr>
        <w:t>Zamawiający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wymaga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udzielenia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co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najmniej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2-letniej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gwarancji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na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przedmiot zamówienia oraz dostarczenia ogólnych warunków gwarancji.</w:t>
      </w:r>
    </w:p>
    <w:p w14:paraId="22B41B52" w14:textId="77777777" w:rsidR="00885308" w:rsidRDefault="00885308" w:rsidP="00885308">
      <w:pPr>
        <w:pStyle w:val="Akapitzlist"/>
        <w:numPr>
          <w:ilvl w:val="2"/>
          <w:numId w:val="7"/>
        </w:numPr>
        <w:tabs>
          <w:tab w:val="left" w:pos="843"/>
        </w:tabs>
        <w:spacing w:before="122"/>
        <w:ind w:left="843" w:hanging="357"/>
        <w:rPr>
          <w:sz w:val="24"/>
        </w:rPr>
      </w:pPr>
      <w:r>
        <w:rPr>
          <w:sz w:val="24"/>
        </w:rPr>
        <w:t>Koszty</w:t>
      </w:r>
      <w:r>
        <w:rPr>
          <w:spacing w:val="-11"/>
          <w:sz w:val="24"/>
        </w:rPr>
        <w:t xml:space="preserve"> </w:t>
      </w:r>
      <w:r>
        <w:rPr>
          <w:sz w:val="24"/>
        </w:rPr>
        <w:t>transportu</w:t>
      </w:r>
      <w:r>
        <w:rPr>
          <w:spacing w:val="-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Zamawiającego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ponosi </w:t>
      </w:r>
      <w:r>
        <w:rPr>
          <w:spacing w:val="-2"/>
          <w:sz w:val="24"/>
        </w:rPr>
        <w:t>Sprzedający.</w:t>
      </w:r>
    </w:p>
    <w:p w14:paraId="7288DD58" w14:textId="77777777" w:rsidR="00885308" w:rsidRPr="004163AC" w:rsidRDefault="00885308" w:rsidP="00885308">
      <w:pPr>
        <w:pStyle w:val="Akapitzlist"/>
        <w:numPr>
          <w:ilvl w:val="2"/>
          <w:numId w:val="7"/>
        </w:numPr>
        <w:tabs>
          <w:tab w:val="left" w:pos="843"/>
        </w:tabs>
        <w:spacing w:before="117"/>
        <w:ind w:left="843" w:hanging="357"/>
        <w:rPr>
          <w:sz w:val="24"/>
        </w:rPr>
      </w:pPr>
      <w:r>
        <w:rPr>
          <w:sz w:val="24"/>
        </w:rPr>
        <w:t>Miejsce</w:t>
      </w:r>
      <w:r>
        <w:rPr>
          <w:spacing w:val="-1"/>
          <w:sz w:val="24"/>
        </w:rPr>
        <w:t xml:space="preserve"> </w:t>
      </w:r>
      <w:r>
        <w:rPr>
          <w:sz w:val="24"/>
        </w:rPr>
        <w:t>dostawy</w:t>
      </w:r>
      <w:r>
        <w:rPr>
          <w:spacing w:val="-5"/>
          <w:sz w:val="24"/>
        </w:rPr>
        <w:t xml:space="preserve"> </w:t>
      </w:r>
      <w:r>
        <w:rPr>
          <w:sz w:val="24"/>
        </w:rPr>
        <w:t>- siedziba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Zamawiającego.</w:t>
      </w:r>
    </w:p>
    <w:p w14:paraId="07A080E4" w14:textId="77777777" w:rsidR="00885308" w:rsidRDefault="00885308" w:rsidP="00885308">
      <w:pPr>
        <w:jc w:val="both"/>
        <w:rPr>
          <w:sz w:val="24"/>
        </w:rPr>
        <w:sectPr w:rsidR="00885308" w:rsidSect="006E54B2">
          <w:pgSz w:w="11910" w:h="16840" w:code="9"/>
          <w:pgMar w:top="720" w:right="720" w:bottom="720" w:left="720" w:header="0" w:footer="227" w:gutter="0"/>
          <w:cols w:space="708"/>
          <w:docGrid w:linePitch="299"/>
        </w:sectPr>
      </w:pPr>
    </w:p>
    <w:p w14:paraId="337D717D" w14:textId="77777777" w:rsidR="00885308" w:rsidRDefault="00885308" w:rsidP="00885308">
      <w:pPr>
        <w:pStyle w:val="Akapitzlist"/>
        <w:tabs>
          <w:tab w:val="left" w:pos="843"/>
        </w:tabs>
        <w:spacing w:before="117"/>
        <w:ind w:left="843" w:firstLine="0"/>
        <w:jc w:val="right"/>
        <w:rPr>
          <w:sz w:val="24"/>
        </w:rPr>
      </w:pPr>
    </w:p>
    <w:p w14:paraId="6E7786E6" w14:textId="77777777" w:rsidR="00885308" w:rsidRDefault="00885308" w:rsidP="00885308">
      <w:pPr>
        <w:pStyle w:val="Akapitzlist"/>
        <w:numPr>
          <w:ilvl w:val="1"/>
          <w:numId w:val="7"/>
        </w:numPr>
        <w:tabs>
          <w:tab w:val="left" w:pos="598"/>
        </w:tabs>
        <w:spacing w:before="118"/>
        <w:ind w:left="598" w:hanging="180"/>
        <w:rPr>
          <w:b/>
          <w:sz w:val="24"/>
        </w:rPr>
      </w:pP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​Termin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wykonania</w:t>
      </w:r>
      <w:r>
        <w:rPr>
          <w:b/>
          <w:spacing w:val="-2"/>
          <w:sz w:val="24"/>
          <w:u w:val="single"/>
        </w:rPr>
        <w:t xml:space="preserve"> zamówienia</w:t>
      </w:r>
    </w:p>
    <w:p w14:paraId="7A7F121F" w14:textId="72D9A79D" w:rsidR="00885308" w:rsidRDefault="00885308" w:rsidP="00885308">
      <w:pPr>
        <w:pStyle w:val="Tekstpodstawowy"/>
        <w:spacing w:before="271"/>
        <w:ind w:left="418" w:right="488"/>
      </w:pPr>
      <w:r>
        <w:t>Termin</w:t>
      </w:r>
      <w:r>
        <w:rPr>
          <w:spacing w:val="-3"/>
        </w:rPr>
        <w:t xml:space="preserve"> </w:t>
      </w:r>
      <w:r>
        <w:t>realizacji</w:t>
      </w:r>
      <w:r w:rsidR="00893125">
        <w:t xml:space="preserve"> 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 w:rsidRPr="001A5327">
        <w:rPr>
          <w:b/>
          <w:bCs/>
        </w:rPr>
        <w:t>30</w:t>
      </w:r>
      <w:r w:rsidRPr="001A5327">
        <w:rPr>
          <w:b/>
          <w:bCs/>
          <w:spacing w:val="-1"/>
        </w:rPr>
        <w:t xml:space="preserve"> </w:t>
      </w:r>
      <w:r w:rsidRPr="001A5327">
        <w:rPr>
          <w:b/>
          <w:bCs/>
        </w:rPr>
        <w:t>października</w:t>
      </w:r>
      <w:r w:rsidRPr="001A5327">
        <w:rPr>
          <w:b/>
          <w:bCs/>
          <w:spacing w:val="-3"/>
        </w:rPr>
        <w:t xml:space="preserve"> </w:t>
      </w:r>
      <w:r w:rsidRPr="001A5327">
        <w:rPr>
          <w:b/>
          <w:bCs/>
        </w:rPr>
        <w:t>2024</w:t>
      </w:r>
      <w:r>
        <w:rPr>
          <w:spacing w:val="-3"/>
        </w:rPr>
        <w:t xml:space="preserve"> </w:t>
      </w:r>
      <w:r>
        <w:t>r.</w:t>
      </w:r>
      <w:r>
        <w:rPr>
          <w:spacing w:val="-3"/>
        </w:rPr>
        <w:t xml:space="preserve"> </w:t>
      </w:r>
      <w:r>
        <w:t>wg</w:t>
      </w:r>
      <w:r>
        <w:rPr>
          <w:spacing w:val="-6"/>
        </w:rPr>
        <w:t xml:space="preserve"> </w:t>
      </w:r>
      <w:r>
        <w:t>harmonogramu (w</w:t>
      </w:r>
      <w:r>
        <w:rPr>
          <w:spacing w:val="-5"/>
        </w:rPr>
        <w:t xml:space="preserve"> </w:t>
      </w:r>
      <w:r>
        <w:t>4</w:t>
      </w:r>
      <w:r>
        <w:rPr>
          <w:spacing w:val="40"/>
        </w:rPr>
        <w:t xml:space="preserve"> </w:t>
      </w:r>
      <w:r>
        <w:t>transzach): Harmonogram realizacji zamówienia:</w:t>
      </w:r>
    </w:p>
    <w:p w14:paraId="77E7371B" w14:textId="77777777" w:rsidR="00885308" w:rsidRDefault="00885308" w:rsidP="00885308">
      <w:pPr>
        <w:pStyle w:val="Tekstpodstawowy"/>
        <w:spacing w:before="271"/>
        <w:ind w:left="418" w:right="488"/>
      </w:pPr>
    </w:p>
    <w:p w14:paraId="7C39ECC8" w14:textId="27743748" w:rsidR="00885308" w:rsidRDefault="00885308" w:rsidP="00885308">
      <w:pPr>
        <w:pStyle w:val="Tekstpodstawowy"/>
        <w:tabs>
          <w:tab w:val="left" w:pos="1858"/>
        </w:tabs>
        <w:spacing w:before="2" w:line="293" w:lineRule="exact"/>
        <w:rPr>
          <w:spacing w:val="-5"/>
        </w:rPr>
      </w:pPr>
      <w:r>
        <w:t xml:space="preserve">        do 30.0</w:t>
      </w:r>
      <w:r w:rsidR="00AD0449">
        <w:t>4</w:t>
      </w:r>
      <w:r>
        <w:t xml:space="preserve">.2024 r.:   </w:t>
      </w:r>
      <w:r w:rsidRPr="006A3FEA">
        <w:rPr>
          <w:b/>
          <w:bCs/>
        </w:rPr>
        <w:t>40</w:t>
      </w:r>
      <w:r w:rsidRPr="006A3FEA">
        <w:rPr>
          <w:b/>
          <w:bCs/>
          <w:spacing w:val="-1"/>
        </w:rPr>
        <w:t xml:space="preserve"> </w:t>
      </w:r>
      <w:r w:rsidRPr="006A3FEA">
        <w:rPr>
          <w:b/>
          <w:bCs/>
        </w:rPr>
        <w:t>szt</w:t>
      </w:r>
      <w:r>
        <w:t>.</w:t>
      </w:r>
      <w:r>
        <w:rPr>
          <w:spacing w:val="-1"/>
        </w:rPr>
        <w:t xml:space="preserve"> </w:t>
      </w:r>
      <w:r>
        <w:t xml:space="preserve">DN 15 / </w:t>
      </w:r>
      <w:r w:rsidR="006A3FEA">
        <w:t xml:space="preserve"> </w:t>
      </w:r>
      <w:r w:rsidRPr="006A3FEA">
        <w:rPr>
          <w:b/>
          <w:bCs/>
        </w:rPr>
        <w:t>250 szt</w:t>
      </w:r>
      <w:r>
        <w:t>. DN</w:t>
      </w:r>
      <w:r>
        <w:rPr>
          <w:spacing w:val="1"/>
        </w:rPr>
        <w:t xml:space="preserve"> </w:t>
      </w:r>
      <w:r>
        <w:rPr>
          <w:spacing w:val="-5"/>
        </w:rPr>
        <w:t xml:space="preserve">20 / </w:t>
      </w:r>
      <w:r w:rsidR="001A5327">
        <w:rPr>
          <w:spacing w:val="-5"/>
        </w:rPr>
        <w:t xml:space="preserve">    </w:t>
      </w:r>
      <w:r>
        <w:rPr>
          <w:spacing w:val="-5"/>
        </w:rPr>
        <w:t xml:space="preserve"> </w:t>
      </w:r>
      <w:r w:rsidRPr="006A3FEA">
        <w:rPr>
          <w:b/>
          <w:bCs/>
          <w:spacing w:val="-5"/>
        </w:rPr>
        <w:t>2 szt</w:t>
      </w:r>
      <w:r>
        <w:rPr>
          <w:spacing w:val="-5"/>
        </w:rPr>
        <w:t xml:space="preserve">. DN 32 / </w:t>
      </w:r>
      <w:r w:rsidR="001A5327">
        <w:rPr>
          <w:spacing w:val="-5"/>
        </w:rPr>
        <w:t xml:space="preserve">   </w:t>
      </w:r>
      <w:r>
        <w:rPr>
          <w:spacing w:val="-5"/>
        </w:rPr>
        <w:t xml:space="preserve"> </w:t>
      </w:r>
      <w:r w:rsidRPr="006A3FEA">
        <w:rPr>
          <w:b/>
          <w:bCs/>
          <w:spacing w:val="-5"/>
        </w:rPr>
        <w:t>1 szt</w:t>
      </w:r>
      <w:r>
        <w:rPr>
          <w:spacing w:val="-5"/>
        </w:rPr>
        <w:t xml:space="preserve">. DN 80 </w:t>
      </w:r>
      <w:r w:rsidR="001A5327">
        <w:rPr>
          <w:spacing w:val="-5"/>
        </w:rPr>
        <w:t xml:space="preserve">   </w:t>
      </w:r>
      <w:r>
        <w:rPr>
          <w:spacing w:val="-5"/>
        </w:rPr>
        <w:t xml:space="preserve"> /  </w:t>
      </w:r>
      <w:r w:rsidRPr="001A5327">
        <w:rPr>
          <w:b/>
          <w:bCs/>
          <w:spacing w:val="-5"/>
        </w:rPr>
        <w:t>3 szt</w:t>
      </w:r>
      <w:r>
        <w:rPr>
          <w:spacing w:val="-5"/>
        </w:rPr>
        <w:t>. DN 100</w:t>
      </w:r>
    </w:p>
    <w:p w14:paraId="553DBD1A" w14:textId="77777777" w:rsidR="00885308" w:rsidRDefault="00885308" w:rsidP="00885308">
      <w:pPr>
        <w:pStyle w:val="Tekstpodstawowy"/>
        <w:tabs>
          <w:tab w:val="left" w:pos="1858"/>
        </w:tabs>
        <w:spacing w:before="2" w:line="293" w:lineRule="exact"/>
      </w:pPr>
    </w:p>
    <w:p w14:paraId="3C8C5F71" w14:textId="430F42BE" w:rsidR="00885308" w:rsidRDefault="00885308" w:rsidP="00885308">
      <w:pPr>
        <w:pStyle w:val="Tekstpodstawowy"/>
        <w:tabs>
          <w:tab w:val="left" w:pos="1858"/>
        </w:tabs>
        <w:spacing w:line="293" w:lineRule="exact"/>
        <w:rPr>
          <w:spacing w:val="-5"/>
        </w:rPr>
      </w:pPr>
      <w:r>
        <w:t xml:space="preserve">        do 30.0</w:t>
      </w:r>
      <w:r w:rsidR="00AD0449">
        <w:t>6</w:t>
      </w:r>
      <w:r>
        <w:t xml:space="preserve">.2024 r.:   </w:t>
      </w:r>
      <w:r w:rsidRPr="006A3FEA">
        <w:rPr>
          <w:b/>
          <w:bCs/>
        </w:rPr>
        <w:t>20 szt</w:t>
      </w:r>
      <w:r w:rsidRPr="005A3857">
        <w:t xml:space="preserve">. DN 15 </w:t>
      </w:r>
      <w:r>
        <w:t xml:space="preserve"> </w:t>
      </w:r>
      <w:r w:rsidRPr="005A3857">
        <w:t xml:space="preserve">/  </w:t>
      </w:r>
      <w:r w:rsidRPr="006A3FEA">
        <w:rPr>
          <w:b/>
          <w:bCs/>
        </w:rPr>
        <w:t>250 szt</w:t>
      </w:r>
      <w:r w:rsidRPr="005A3857">
        <w:t xml:space="preserve">. DN 20 /    </w:t>
      </w:r>
      <w:r w:rsidRPr="006A3FEA">
        <w:rPr>
          <w:b/>
          <w:bCs/>
        </w:rPr>
        <w:t>1 szt</w:t>
      </w:r>
      <w:r w:rsidRPr="005A3857">
        <w:t xml:space="preserve">. DN 80 </w:t>
      </w:r>
      <w:r>
        <w:t xml:space="preserve"> </w:t>
      </w:r>
      <w:r w:rsidRPr="005A3857">
        <w:t xml:space="preserve">/  </w:t>
      </w:r>
      <w:r w:rsidRPr="006A3FEA">
        <w:rPr>
          <w:b/>
          <w:bCs/>
        </w:rPr>
        <w:t>1 sz</w:t>
      </w:r>
      <w:r w:rsidRPr="005A3857">
        <w:t>t. DN 100</w:t>
      </w:r>
    </w:p>
    <w:p w14:paraId="70365973" w14:textId="77777777" w:rsidR="00885308" w:rsidRDefault="00885308" w:rsidP="00885308">
      <w:pPr>
        <w:pStyle w:val="Tekstpodstawowy"/>
        <w:tabs>
          <w:tab w:val="left" w:pos="1858"/>
        </w:tabs>
        <w:spacing w:line="293" w:lineRule="exact"/>
      </w:pPr>
    </w:p>
    <w:p w14:paraId="70128417" w14:textId="77777777" w:rsidR="00885308" w:rsidRDefault="00885308" w:rsidP="00885308">
      <w:pPr>
        <w:pStyle w:val="Tekstpodstawowy"/>
        <w:tabs>
          <w:tab w:val="left" w:pos="1858"/>
        </w:tabs>
        <w:spacing w:line="293" w:lineRule="exact"/>
        <w:rPr>
          <w:spacing w:val="-5"/>
        </w:rPr>
      </w:pPr>
      <w:r>
        <w:t xml:space="preserve">        do 30.08.2024 r.:   </w:t>
      </w:r>
      <w:r w:rsidRPr="006A3FEA">
        <w:rPr>
          <w:b/>
          <w:bCs/>
        </w:rPr>
        <w:t>10 szt</w:t>
      </w:r>
      <w:r w:rsidRPr="005A3857">
        <w:t xml:space="preserve">. DN 15 </w:t>
      </w:r>
      <w:r>
        <w:t xml:space="preserve"> </w:t>
      </w:r>
      <w:r w:rsidRPr="005A3857">
        <w:t xml:space="preserve">/  </w:t>
      </w:r>
      <w:r w:rsidRPr="006A3FEA">
        <w:rPr>
          <w:b/>
          <w:bCs/>
        </w:rPr>
        <w:t>250 szt</w:t>
      </w:r>
      <w:r w:rsidRPr="005A3857">
        <w:t xml:space="preserve">. DN 20 /    </w:t>
      </w:r>
      <w:r w:rsidRPr="006A3FEA">
        <w:rPr>
          <w:b/>
          <w:bCs/>
        </w:rPr>
        <w:t>1 szt</w:t>
      </w:r>
      <w:r w:rsidRPr="005A3857">
        <w:t xml:space="preserve">. DN 80 </w:t>
      </w:r>
      <w:r>
        <w:t xml:space="preserve"> </w:t>
      </w:r>
      <w:r w:rsidRPr="005A3857">
        <w:t xml:space="preserve">/  </w:t>
      </w:r>
      <w:r w:rsidRPr="006A3FEA">
        <w:rPr>
          <w:b/>
          <w:bCs/>
        </w:rPr>
        <w:t>1 szt</w:t>
      </w:r>
      <w:r w:rsidRPr="005A3857">
        <w:t>. DN 100</w:t>
      </w:r>
    </w:p>
    <w:p w14:paraId="1162552D" w14:textId="77777777" w:rsidR="00885308" w:rsidRDefault="00885308" w:rsidP="00885308">
      <w:pPr>
        <w:pStyle w:val="Tekstpodstawowy"/>
        <w:tabs>
          <w:tab w:val="left" w:pos="1858"/>
        </w:tabs>
        <w:spacing w:line="293" w:lineRule="exact"/>
        <w:rPr>
          <w:spacing w:val="-5"/>
        </w:rPr>
      </w:pPr>
    </w:p>
    <w:p w14:paraId="046A6BB4" w14:textId="77777777" w:rsidR="00885308" w:rsidRDefault="00885308" w:rsidP="00885308">
      <w:pPr>
        <w:pStyle w:val="Tekstpodstawowy"/>
        <w:tabs>
          <w:tab w:val="left" w:pos="1858"/>
        </w:tabs>
        <w:spacing w:line="293" w:lineRule="exact"/>
      </w:pPr>
      <w:r>
        <w:t xml:space="preserve">        </w:t>
      </w:r>
      <w:r w:rsidRPr="004C3FE3">
        <w:t>do 30.</w:t>
      </w:r>
      <w:r>
        <w:t>10</w:t>
      </w:r>
      <w:r w:rsidRPr="004C3FE3">
        <w:t>.202</w:t>
      </w:r>
      <w:r>
        <w:t>4</w:t>
      </w:r>
      <w:r w:rsidRPr="004C3FE3">
        <w:t xml:space="preserve"> r.</w:t>
      </w:r>
      <w:r>
        <w:t xml:space="preserve">: </w:t>
      </w:r>
      <w:r w:rsidRPr="004C3FE3">
        <w:t xml:space="preserve"> </w:t>
      </w:r>
      <w:r>
        <w:t xml:space="preserve"> </w:t>
      </w:r>
      <w:r w:rsidRPr="006A3FEA">
        <w:rPr>
          <w:b/>
          <w:bCs/>
        </w:rPr>
        <w:t>10 szt</w:t>
      </w:r>
      <w:r w:rsidRPr="005A3857">
        <w:t xml:space="preserve">. DN 15 </w:t>
      </w:r>
      <w:r>
        <w:t xml:space="preserve"> </w:t>
      </w:r>
      <w:r w:rsidRPr="005A3857">
        <w:t xml:space="preserve">/  </w:t>
      </w:r>
      <w:r w:rsidRPr="006A3FEA">
        <w:rPr>
          <w:b/>
          <w:bCs/>
        </w:rPr>
        <w:t>250 szt</w:t>
      </w:r>
      <w:r w:rsidRPr="005A3857">
        <w:t xml:space="preserve">. DN 20 /    </w:t>
      </w:r>
      <w:r w:rsidRPr="006A3FEA">
        <w:rPr>
          <w:b/>
          <w:bCs/>
        </w:rPr>
        <w:t>1 szt</w:t>
      </w:r>
      <w:r w:rsidRPr="005A3857">
        <w:t xml:space="preserve">. DN 80 </w:t>
      </w:r>
      <w:r>
        <w:t xml:space="preserve">  </w:t>
      </w:r>
      <w:r w:rsidRPr="005A3857">
        <w:t>/ 1 szt. DN 100</w:t>
      </w:r>
    </w:p>
    <w:p w14:paraId="01B28F64" w14:textId="77777777" w:rsidR="00885308" w:rsidRDefault="00885308" w:rsidP="00885308">
      <w:pPr>
        <w:pStyle w:val="Tekstpodstawowy"/>
        <w:spacing w:before="244"/>
      </w:pPr>
    </w:p>
    <w:p w14:paraId="3A33AF3E" w14:textId="77777777" w:rsidR="00885308" w:rsidRDefault="00885308" w:rsidP="00885308">
      <w:pPr>
        <w:pStyle w:val="Akapitzlist"/>
        <w:numPr>
          <w:ilvl w:val="1"/>
          <w:numId w:val="7"/>
        </w:numPr>
        <w:tabs>
          <w:tab w:val="left" w:pos="598"/>
        </w:tabs>
        <w:spacing w:before="1"/>
        <w:ind w:left="598" w:hanging="180"/>
        <w:rPr>
          <w:b/>
          <w:sz w:val="24"/>
        </w:rPr>
      </w:pPr>
      <w:r>
        <w:rPr>
          <w:b/>
          <w:spacing w:val="-1"/>
          <w:sz w:val="24"/>
          <w:u w:val="single"/>
        </w:rPr>
        <w:t xml:space="preserve"> </w:t>
      </w:r>
      <w:r>
        <w:rPr>
          <w:b/>
          <w:sz w:val="24"/>
          <w:u w:val="single"/>
        </w:rPr>
        <w:t>​Warunki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z w:val="24"/>
          <w:u w:val="single"/>
        </w:rPr>
        <w:t>udziału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w</w:t>
      </w:r>
      <w:r>
        <w:rPr>
          <w:b/>
          <w:spacing w:val="1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postępowaniu</w:t>
      </w:r>
    </w:p>
    <w:p w14:paraId="6BD6B50A" w14:textId="77777777" w:rsidR="00885308" w:rsidRDefault="00885308" w:rsidP="00885308">
      <w:pPr>
        <w:pStyle w:val="Tekstpodstawowy"/>
        <w:spacing w:before="115"/>
        <w:rPr>
          <w:b/>
        </w:rPr>
      </w:pPr>
    </w:p>
    <w:p w14:paraId="26EC3779" w14:textId="77777777" w:rsidR="00885308" w:rsidRDefault="00885308" w:rsidP="00885308">
      <w:pPr>
        <w:spacing w:line="274" w:lineRule="exact"/>
        <w:ind w:left="418"/>
        <w:rPr>
          <w:b/>
          <w:sz w:val="24"/>
        </w:rPr>
      </w:pPr>
      <w:r>
        <w:rPr>
          <w:b/>
          <w:sz w:val="24"/>
        </w:rPr>
        <w:t>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udzielenie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zamówienia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mogą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się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ubiegać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Wykonawcy,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którzy:</w:t>
      </w:r>
    </w:p>
    <w:p w14:paraId="4F18D3BB" w14:textId="77777777" w:rsidR="00885308" w:rsidRDefault="00885308" w:rsidP="00885308">
      <w:pPr>
        <w:pStyle w:val="Tekstpodstawowy"/>
        <w:spacing w:line="274" w:lineRule="exact"/>
        <w:ind w:left="418"/>
      </w:pPr>
      <w:r>
        <w:t>Nie</w:t>
      </w:r>
      <w:r>
        <w:rPr>
          <w:spacing w:val="-2"/>
        </w:rPr>
        <w:t xml:space="preserve"> </w:t>
      </w:r>
      <w:r>
        <w:t>podlegają wykluczeniu z</w:t>
      </w:r>
      <w:r>
        <w:rPr>
          <w:spacing w:val="1"/>
        </w:rPr>
        <w:t xml:space="preserve"> </w:t>
      </w:r>
      <w:r>
        <w:t>postępowania</w:t>
      </w:r>
      <w:r>
        <w:rPr>
          <w:spacing w:val="-1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podstawie</w:t>
      </w:r>
      <w:r>
        <w:rPr>
          <w:spacing w:val="58"/>
        </w:rPr>
        <w:t xml:space="preserve"> </w:t>
      </w:r>
      <w:r>
        <w:t>art.</w:t>
      </w:r>
      <w:r>
        <w:rPr>
          <w:spacing w:val="-1"/>
        </w:rPr>
        <w:t xml:space="preserve"> </w:t>
      </w:r>
      <w:r>
        <w:t>24 ust.</w:t>
      </w:r>
      <w:r>
        <w:rPr>
          <w:spacing w:val="-1"/>
        </w:rPr>
        <w:t xml:space="preserve"> </w:t>
      </w:r>
      <w:r>
        <w:t>1 ustawy</w:t>
      </w:r>
      <w:r>
        <w:rPr>
          <w:spacing w:val="-5"/>
        </w:rPr>
        <w:t xml:space="preserve"> </w:t>
      </w:r>
      <w:r>
        <w:rPr>
          <w:spacing w:val="-4"/>
        </w:rPr>
        <w:t>Pzp.</w:t>
      </w:r>
    </w:p>
    <w:p w14:paraId="067F7E4F" w14:textId="77777777" w:rsidR="00885308" w:rsidRDefault="00885308" w:rsidP="00885308">
      <w:pPr>
        <w:pStyle w:val="Tekstpodstawowy"/>
        <w:spacing w:before="93"/>
      </w:pPr>
    </w:p>
    <w:p w14:paraId="641D5A37" w14:textId="77777777" w:rsidR="00885308" w:rsidRDefault="00885308" w:rsidP="00885308">
      <w:pPr>
        <w:pStyle w:val="Akapitzlist"/>
        <w:numPr>
          <w:ilvl w:val="1"/>
          <w:numId w:val="7"/>
        </w:numPr>
        <w:tabs>
          <w:tab w:val="left" w:pos="603"/>
        </w:tabs>
        <w:spacing w:before="1" w:line="247" w:lineRule="auto"/>
        <w:ind w:left="423" w:right="122" w:firstLine="0"/>
        <w:rPr>
          <w:b/>
          <w:sz w:val="24"/>
        </w:rPr>
      </w:pP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​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Wykaz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z w:val="24"/>
          <w:u w:val="single"/>
        </w:rPr>
        <w:t>oświadczeń lub dokumentów, potwierdzających spełnianie warunków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z w:val="24"/>
          <w:u w:val="single"/>
        </w:rPr>
        <w:t>udziału</w:t>
      </w:r>
      <w:r>
        <w:rPr>
          <w:b/>
          <w:sz w:val="24"/>
        </w:rPr>
        <w:t xml:space="preserve"> </w:t>
      </w:r>
      <w:r>
        <w:rPr>
          <w:b/>
          <w:sz w:val="24"/>
          <w:u w:val="single"/>
        </w:rPr>
        <w:t>w postępowaniu oraz brak podstaw wykluczenia</w:t>
      </w:r>
    </w:p>
    <w:p w14:paraId="551ACEB0" w14:textId="77777777" w:rsidR="00885308" w:rsidRDefault="00885308" w:rsidP="00885308">
      <w:pPr>
        <w:pStyle w:val="Tekstpodstawowy"/>
        <w:spacing w:before="15"/>
        <w:rPr>
          <w:b/>
          <w:sz w:val="22"/>
        </w:rPr>
      </w:pPr>
    </w:p>
    <w:p w14:paraId="34E95160" w14:textId="77777777" w:rsidR="004A2043" w:rsidRDefault="00885308" w:rsidP="00885308">
      <w:pPr>
        <w:pStyle w:val="Akapitzlist"/>
        <w:numPr>
          <w:ilvl w:val="2"/>
          <w:numId w:val="7"/>
        </w:numPr>
        <w:tabs>
          <w:tab w:val="left" w:pos="783"/>
        </w:tabs>
        <w:ind w:left="783" w:right="214" w:hanging="360"/>
        <w:rPr>
          <w:b/>
        </w:rPr>
      </w:pPr>
      <w:r>
        <w:rPr>
          <w:b/>
        </w:rPr>
        <w:t>Do</w:t>
      </w:r>
      <w:r>
        <w:rPr>
          <w:b/>
          <w:spacing w:val="-3"/>
        </w:rPr>
        <w:t xml:space="preserve"> </w:t>
      </w:r>
      <w:r>
        <w:rPr>
          <w:b/>
        </w:rPr>
        <w:t>oferty</w:t>
      </w:r>
      <w:r>
        <w:rPr>
          <w:b/>
          <w:spacing w:val="40"/>
        </w:rPr>
        <w:t xml:space="preserve"> </w:t>
      </w:r>
      <w:r>
        <w:rPr>
          <w:b/>
        </w:rPr>
        <w:t>każdy</w:t>
      </w:r>
      <w:r>
        <w:rPr>
          <w:b/>
          <w:spacing w:val="-3"/>
        </w:rPr>
        <w:t xml:space="preserve"> </w:t>
      </w:r>
      <w:r>
        <w:rPr>
          <w:b/>
        </w:rPr>
        <w:t>Wykonawca</w:t>
      </w:r>
      <w:r>
        <w:rPr>
          <w:b/>
          <w:spacing w:val="-5"/>
        </w:rPr>
        <w:t xml:space="preserve"> </w:t>
      </w:r>
      <w:r>
        <w:rPr>
          <w:b/>
        </w:rPr>
        <w:t>musi</w:t>
      </w:r>
      <w:r>
        <w:rPr>
          <w:b/>
          <w:spacing w:val="-2"/>
        </w:rPr>
        <w:t xml:space="preserve"> </w:t>
      </w:r>
      <w:r>
        <w:rPr>
          <w:b/>
        </w:rPr>
        <w:t>dołączyć</w:t>
      </w:r>
      <w:r>
        <w:rPr>
          <w:b/>
          <w:spacing w:val="-3"/>
        </w:rPr>
        <w:t xml:space="preserve"> </w:t>
      </w:r>
      <w:r>
        <w:rPr>
          <w:b/>
        </w:rPr>
        <w:t>aktualne</w:t>
      </w:r>
      <w:r>
        <w:rPr>
          <w:b/>
          <w:spacing w:val="-3"/>
        </w:rPr>
        <w:t xml:space="preserve"> </w:t>
      </w:r>
      <w:r>
        <w:rPr>
          <w:b/>
        </w:rPr>
        <w:t>na</w:t>
      </w:r>
      <w:r>
        <w:rPr>
          <w:b/>
          <w:spacing w:val="-3"/>
        </w:rPr>
        <w:t xml:space="preserve"> </w:t>
      </w:r>
      <w:r>
        <w:rPr>
          <w:b/>
        </w:rPr>
        <w:t>dzień</w:t>
      </w:r>
      <w:r>
        <w:rPr>
          <w:b/>
          <w:spacing w:val="-1"/>
        </w:rPr>
        <w:t xml:space="preserve"> </w:t>
      </w:r>
      <w:r>
        <w:rPr>
          <w:b/>
        </w:rPr>
        <w:t>składania</w:t>
      </w:r>
      <w:r>
        <w:rPr>
          <w:b/>
          <w:spacing w:val="-3"/>
        </w:rPr>
        <w:t xml:space="preserve"> </w:t>
      </w:r>
      <w:r>
        <w:rPr>
          <w:b/>
        </w:rPr>
        <w:t>ofert</w:t>
      </w:r>
      <w:r>
        <w:rPr>
          <w:b/>
          <w:spacing w:val="-2"/>
        </w:rPr>
        <w:t xml:space="preserve"> </w:t>
      </w:r>
      <w:r>
        <w:rPr>
          <w:b/>
        </w:rPr>
        <w:t>oświadczenie</w:t>
      </w:r>
    </w:p>
    <w:p w14:paraId="0078268F" w14:textId="61FBA60E" w:rsidR="00885308" w:rsidRPr="004A2043" w:rsidRDefault="004A2043" w:rsidP="004A2043">
      <w:pPr>
        <w:tabs>
          <w:tab w:val="left" w:pos="783"/>
        </w:tabs>
        <w:ind w:left="423" w:right="214"/>
        <w:rPr>
          <w:b/>
        </w:rPr>
      </w:pPr>
      <w:r>
        <w:rPr>
          <w:b/>
        </w:rPr>
        <w:t xml:space="preserve">     </w:t>
      </w:r>
      <w:r w:rsidR="00885308" w:rsidRPr="004A2043">
        <w:rPr>
          <w:b/>
        </w:rPr>
        <w:t xml:space="preserve"> ( zał. Nr 2 i Nr 3 ) - stanowiące wstępne potwierdzenie, że Wykonawca:</w:t>
      </w:r>
    </w:p>
    <w:p w14:paraId="1C6BEFA7" w14:textId="77777777" w:rsidR="00885308" w:rsidRDefault="00885308" w:rsidP="00885308">
      <w:pPr>
        <w:pStyle w:val="Akapitzlist"/>
        <w:numPr>
          <w:ilvl w:val="3"/>
          <w:numId w:val="7"/>
        </w:numPr>
        <w:tabs>
          <w:tab w:val="left" w:pos="1028"/>
        </w:tabs>
        <w:spacing w:before="15"/>
        <w:ind w:left="1028" w:hanging="245"/>
        <w:rPr>
          <w:sz w:val="24"/>
        </w:rPr>
      </w:pPr>
      <w:r>
        <w:rPr>
          <w:sz w:val="24"/>
        </w:rPr>
        <w:t>nie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podlega </w:t>
      </w:r>
      <w:r>
        <w:rPr>
          <w:spacing w:val="-2"/>
          <w:sz w:val="24"/>
        </w:rPr>
        <w:t>wykluczeniu,</w:t>
      </w:r>
    </w:p>
    <w:p w14:paraId="73D599E1" w14:textId="77777777" w:rsidR="00885308" w:rsidRPr="00DB03DD" w:rsidRDefault="00885308" w:rsidP="00885308">
      <w:pPr>
        <w:pStyle w:val="Akapitzlist"/>
        <w:numPr>
          <w:ilvl w:val="3"/>
          <w:numId w:val="7"/>
        </w:numPr>
        <w:tabs>
          <w:tab w:val="left" w:pos="1037"/>
        </w:tabs>
        <w:spacing w:before="23"/>
        <w:ind w:left="1037" w:hanging="259"/>
        <w:rPr>
          <w:sz w:val="24"/>
        </w:rPr>
      </w:pPr>
      <w:r>
        <w:rPr>
          <w:sz w:val="24"/>
        </w:rPr>
        <w:t>spełnia</w:t>
      </w:r>
      <w:r>
        <w:rPr>
          <w:spacing w:val="-2"/>
          <w:sz w:val="24"/>
        </w:rPr>
        <w:t xml:space="preserve"> </w:t>
      </w:r>
      <w:r>
        <w:rPr>
          <w:sz w:val="24"/>
        </w:rPr>
        <w:t>warunki udziału w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postępowaniu</w:t>
      </w:r>
    </w:p>
    <w:p w14:paraId="647D4BA1" w14:textId="77777777" w:rsidR="00885308" w:rsidRDefault="00885308" w:rsidP="00885308">
      <w:pPr>
        <w:pStyle w:val="Akapitzlist"/>
        <w:tabs>
          <w:tab w:val="left" w:pos="1037"/>
        </w:tabs>
        <w:spacing w:before="23"/>
        <w:ind w:left="1037" w:firstLine="0"/>
        <w:jc w:val="center"/>
        <w:rPr>
          <w:sz w:val="24"/>
        </w:rPr>
      </w:pPr>
    </w:p>
    <w:p w14:paraId="35CB3D86" w14:textId="77777777" w:rsidR="00885308" w:rsidRDefault="00885308" w:rsidP="00885308">
      <w:pPr>
        <w:pStyle w:val="Akapitzlist"/>
        <w:tabs>
          <w:tab w:val="left" w:pos="783"/>
        </w:tabs>
        <w:spacing w:before="71" w:line="274" w:lineRule="exact"/>
        <w:ind w:left="783" w:firstLine="0"/>
        <w:rPr>
          <w:sz w:val="24"/>
        </w:rPr>
      </w:pPr>
      <w:r>
        <w:rPr>
          <w:b/>
          <w:sz w:val="24"/>
        </w:rPr>
        <w:t>Wykonawca</w:t>
      </w:r>
      <w:r>
        <w:rPr>
          <w:b/>
          <w:spacing w:val="21"/>
          <w:sz w:val="24"/>
        </w:rPr>
        <w:t xml:space="preserve"> </w:t>
      </w:r>
      <w:r>
        <w:rPr>
          <w:b/>
          <w:sz w:val="24"/>
        </w:rPr>
        <w:t>w</w:t>
      </w:r>
      <w:r>
        <w:rPr>
          <w:b/>
          <w:spacing w:val="25"/>
          <w:sz w:val="24"/>
        </w:rPr>
        <w:t xml:space="preserve"> </w:t>
      </w:r>
      <w:r>
        <w:rPr>
          <w:b/>
          <w:sz w:val="24"/>
        </w:rPr>
        <w:t>terminie</w:t>
      </w:r>
      <w:r>
        <w:rPr>
          <w:b/>
          <w:spacing w:val="23"/>
          <w:sz w:val="24"/>
        </w:rPr>
        <w:t xml:space="preserve"> </w:t>
      </w:r>
      <w:r>
        <w:rPr>
          <w:b/>
          <w:sz w:val="24"/>
        </w:rPr>
        <w:t>3</w:t>
      </w:r>
      <w:r>
        <w:rPr>
          <w:b/>
          <w:spacing w:val="24"/>
          <w:sz w:val="24"/>
        </w:rPr>
        <w:t xml:space="preserve"> </w:t>
      </w:r>
      <w:r>
        <w:rPr>
          <w:b/>
          <w:sz w:val="24"/>
        </w:rPr>
        <w:t>dni</w:t>
      </w:r>
      <w:r>
        <w:rPr>
          <w:b/>
          <w:spacing w:val="24"/>
          <w:sz w:val="24"/>
        </w:rPr>
        <w:t xml:space="preserve"> </w:t>
      </w:r>
      <w:r>
        <w:rPr>
          <w:b/>
          <w:sz w:val="24"/>
        </w:rPr>
        <w:t>od</w:t>
      </w:r>
      <w:r>
        <w:rPr>
          <w:b/>
          <w:spacing w:val="22"/>
          <w:sz w:val="24"/>
        </w:rPr>
        <w:t xml:space="preserve"> </w:t>
      </w:r>
      <w:r>
        <w:rPr>
          <w:b/>
          <w:sz w:val="24"/>
        </w:rPr>
        <w:t>zamieszczenia</w:t>
      </w:r>
      <w:r>
        <w:rPr>
          <w:b/>
          <w:spacing w:val="24"/>
          <w:sz w:val="24"/>
        </w:rPr>
        <w:t xml:space="preserve"> </w:t>
      </w:r>
      <w:r>
        <w:rPr>
          <w:b/>
          <w:sz w:val="24"/>
        </w:rPr>
        <w:t>na</w:t>
      </w:r>
      <w:r>
        <w:rPr>
          <w:b/>
          <w:spacing w:val="24"/>
          <w:sz w:val="24"/>
        </w:rPr>
        <w:t xml:space="preserve"> </w:t>
      </w:r>
      <w:r>
        <w:rPr>
          <w:b/>
          <w:sz w:val="24"/>
        </w:rPr>
        <w:t>stronie</w:t>
      </w:r>
      <w:r>
        <w:rPr>
          <w:b/>
          <w:spacing w:val="23"/>
          <w:sz w:val="24"/>
        </w:rPr>
        <w:t xml:space="preserve"> </w:t>
      </w:r>
      <w:r>
        <w:rPr>
          <w:b/>
          <w:sz w:val="24"/>
        </w:rPr>
        <w:t>internetowej</w:t>
      </w:r>
      <w:r>
        <w:rPr>
          <w:b/>
          <w:spacing w:val="23"/>
          <w:sz w:val="24"/>
        </w:rPr>
        <w:t xml:space="preserve"> </w:t>
      </w:r>
      <w:r>
        <w:rPr>
          <w:b/>
          <w:spacing w:val="-2"/>
          <w:sz w:val="24"/>
        </w:rPr>
        <w:t>informacji,</w:t>
      </w:r>
    </w:p>
    <w:p w14:paraId="510415F2" w14:textId="77777777" w:rsidR="00885308" w:rsidRDefault="00885308" w:rsidP="00885308">
      <w:pPr>
        <w:spacing w:line="274" w:lineRule="exact"/>
        <w:ind w:left="783"/>
        <w:jc w:val="both"/>
        <w:rPr>
          <w:sz w:val="24"/>
        </w:rPr>
      </w:pPr>
      <w:r>
        <w:rPr>
          <w:b/>
          <w:sz w:val="24"/>
        </w:rPr>
        <w:t>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której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mowa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w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art.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86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ust.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5</w:t>
      </w:r>
      <w:r>
        <w:rPr>
          <w:b/>
          <w:spacing w:val="32"/>
          <w:sz w:val="24"/>
        </w:rPr>
        <w:t xml:space="preserve">  </w:t>
      </w:r>
      <w:r>
        <w:rPr>
          <w:sz w:val="24"/>
        </w:rPr>
        <w:t>ustawy</w:t>
      </w:r>
      <w:r>
        <w:rPr>
          <w:spacing w:val="25"/>
          <w:sz w:val="24"/>
        </w:rPr>
        <w:t xml:space="preserve"> </w:t>
      </w:r>
      <w:r>
        <w:rPr>
          <w:sz w:val="24"/>
        </w:rPr>
        <w:t>Pzp</w:t>
      </w:r>
      <w:r>
        <w:rPr>
          <w:spacing w:val="30"/>
          <w:sz w:val="24"/>
        </w:rPr>
        <w:t xml:space="preserve"> </w:t>
      </w:r>
      <w:r>
        <w:rPr>
          <w:sz w:val="24"/>
        </w:rPr>
        <w:t>przekazuje</w:t>
      </w:r>
      <w:r>
        <w:rPr>
          <w:spacing w:val="29"/>
          <w:sz w:val="24"/>
        </w:rPr>
        <w:t xml:space="preserve"> </w:t>
      </w:r>
      <w:r>
        <w:rPr>
          <w:sz w:val="24"/>
        </w:rPr>
        <w:t>zamawiającemu</w:t>
      </w:r>
      <w:r>
        <w:rPr>
          <w:spacing w:val="30"/>
          <w:sz w:val="24"/>
        </w:rPr>
        <w:t xml:space="preserve"> </w:t>
      </w:r>
      <w:r>
        <w:rPr>
          <w:spacing w:val="-2"/>
          <w:sz w:val="24"/>
        </w:rPr>
        <w:t>oświadczenie</w:t>
      </w:r>
    </w:p>
    <w:p w14:paraId="24CABDB5" w14:textId="77777777" w:rsidR="00885308" w:rsidRDefault="00885308" w:rsidP="00885308">
      <w:pPr>
        <w:pStyle w:val="Tekstpodstawowy"/>
        <w:ind w:left="783" w:right="119"/>
        <w:jc w:val="both"/>
        <w:rPr>
          <w:b/>
        </w:rPr>
      </w:pPr>
      <w:r>
        <w:t>o</w:t>
      </w:r>
      <w:r>
        <w:rPr>
          <w:spacing w:val="-2"/>
        </w:rPr>
        <w:t xml:space="preserve"> </w:t>
      </w:r>
      <w:r>
        <w:t xml:space="preserve">przynależności lub braku przynależności do tej samej grupy kapitałowej, o której mowa w art. 24 ust. 1 pkt 23 ustawy Pzp.- </w:t>
      </w:r>
      <w:r>
        <w:rPr>
          <w:b/>
        </w:rPr>
        <w:t>zał nr 4.</w:t>
      </w:r>
    </w:p>
    <w:p w14:paraId="10DC8599" w14:textId="77777777" w:rsidR="00885308" w:rsidRDefault="00885308" w:rsidP="00885308">
      <w:pPr>
        <w:pStyle w:val="Tekstpodstawowy"/>
        <w:ind w:left="781" w:right="116"/>
        <w:jc w:val="both"/>
      </w:pPr>
      <w:r>
        <w:t>Wraz</w:t>
      </w:r>
      <w:r>
        <w:rPr>
          <w:spacing w:val="-5"/>
        </w:rPr>
        <w:t xml:space="preserve"> </w:t>
      </w:r>
      <w:r>
        <w:t>ze</w:t>
      </w:r>
      <w:r>
        <w:rPr>
          <w:spacing w:val="-7"/>
        </w:rPr>
        <w:t xml:space="preserve"> </w:t>
      </w:r>
      <w:r>
        <w:t>złożeniem</w:t>
      </w:r>
      <w:r>
        <w:rPr>
          <w:spacing w:val="-6"/>
        </w:rPr>
        <w:t xml:space="preserve"> </w:t>
      </w:r>
      <w:r>
        <w:t>oświadczenia,</w:t>
      </w:r>
      <w:r>
        <w:rPr>
          <w:spacing w:val="-6"/>
        </w:rPr>
        <w:t xml:space="preserve"> </w:t>
      </w:r>
      <w:r>
        <w:t>wykonawca</w:t>
      </w:r>
      <w:r>
        <w:rPr>
          <w:spacing w:val="-7"/>
        </w:rPr>
        <w:t xml:space="preserve"> </w:t>
      </w:r>
      <w:r>
        <w:t>może</w:t>
      </w:r>
      <w:r>
        <w:rPr>
          <w:spacing w:val="-7"/>
        </w:rPr>
        <w:t xml:space="preserve"> </w:t>
      </w:r>
      <w:r>
        <w:t>przedstawić</w:t>
      </w:r>
      <w:r>
        <w:rPr>
          <w:spacing w:val="-6"/>
        </w:rPr>
        <w:t xml:space="preserve"> </w:t>
      </w:r>
      <w:r>
        <w:t>dowody,</w:t>
      </w:r>
      <w:r>
        <w:rPr>
          <w:spacing w:val="-3"/>
        </w:rPr>
        <w:t xml:space="preserve"> </w:t>
      </w:r>
      <w:r>
        <w:t>że</w:t>
      </w:r>
      <w:r>
        <w:rPr>
          <w:spacing w:val="-7"/>
        </w:rPr>
        <w:t xml:space="preserve"> </w:t>
      </w:r>
      <w:r>
        <w:t>powiązania</w:t>
      </w:r>
      <w:r>
        <w:rPr>
          <w:spacing w:val="-6"/>
        </w:rPr>
        <w:t xml:space="preserve"> </w:t>
      </w:r>
      <w:r>
        <w:t>z innym</w:t>
      </w:r>
      <w:r>
        <w:rPr>
          <w:spacing w:val="40"/>
        </w:rPr>
        <w:t xml:space="preserve">  </w:t>
      </w:r>
      <w:r>
        <w:t>wykonawcą</w:t>
      </w:r>
      <w:r>
        <w:rPr>
          <w:spacing w:val="40"/>
        </w:rPr>
        <w:t xml:space="preserve">  </w:t>
      </w:r>
      <w:r>
        <w:t>nie</w:t>
      </w:r>
      <w:r>
        <w:rPr>
          <w:spacing w:val="40"/>
        </w:rPr>
        <w:t xml:space="preserve">  </w:t>
      </w:r>
      <w:r>
        <w:t>prowadzą</w:t>
      </w:r>
      <w:r>
        <w:rPr>
          <w:spacing w:val="40"/>
        </w:rPr>
        <w:t xml:space="preserve">  </w:t>
      </w:r>
      <w:r>
        <w:t>do</w:t>
      </w:r>
      <w:r>
        <w:rPr>
          <w:spacing w:val="40"/>
        </w:rPr>
        <w:t xml:space="preserve">  </w:t>
      </w:r>
      <w:r>
        <w:t>zakłócenia</w:t>
      </w:r>
      <w:r>
        <w:rPr>
          <w:spacing w:val="40"/>
        </w:rPr>
        <w:t xml:space="preserve">  </w:t>
      </w:r>
      <w:r>
        <w:t>konkurencji</w:t>
      </w:r>
      <w:r>
        <w:rPr>
          <w:spacing w:val="40"/>
        </w:rPr>
        <w:t xml:space="preserve">  </w:t>
      </w:r>
      <w:r>
        <w:t>w</w:t>
      </w:r>
      <w:r>
        <w:rPr>
          <w:spacing w:val="40"/>
        </w:rPr>
        <w:t xml:space="preserve">  </w:t>
      </w:r>
      <w:r>
        <w:t>postępowaniu</w:t>
      </w:r>
      <w:r>
        <w:rPr>
          <w:spacing w:val="80"/>
        </w:rPr>
        <w:t xml:space="preserve"> </w:t>
      </w:r>
      <w:r>
        <w:t>o udzielenie zamówienia.</w:t>
      </w:r>
    </w:p>
    <w:p w14:paraId="76FE04F0" w14:textId="77777777" w:rsidR="00885308" w:rsidRDefault="00885308" w:rsidP="00885308">
      <w:pPr>
        <w:pStyle w:val="Akapitzlist"/>
        <w:numPr>
          <w:ilvl w:val="2"/>
          <w:numId w:val="7"/>
        </w:numPr>
        <w:tabs>
          <w:tab w:val="left" w:pos="780"/>
          <w:tab w:val="left" w:pos="843"/>
        </w:tabs>
        <w:spacing w:before="123" w:line="259" w:lineRule="auto"/>
        <w:ind w:right="115"/>
        <w:jc w:val="both"/>
        <w:rPr>
          <w:sz w:val="24"/>
        </w:rPr>
      </w:pPr>
      <w:r>
        <w:rPr>
          <w:sz w:val="24"/>
        </w:rPr>
        <w:t>Zamawiający, zgodnie</w:t>
      </w:r>
      <w:r>
        <w:rPr>
          <w:spacing w:val="-1"/>
          <w:sz w:val="24"/>
        </w:rPr>
        <w:t xml:space="preserve"> </w:t>
      </w:r>
      <w:r>
        <w:rPr>
          <w:sz w:val="24"/>
        </w:rPr>
        <w:t>z art.24</w:t>
      </w:r>
      <w:r>
        <w:rPr>
          <w:spacing w:val="-1"/>
          <w:sz w:val="24"/>
        </w:rPr>
        <w:t xml:space="preserve"> </w:t>
      </w:r>
      <w:r>
        <w:rPr>
          <w:sz w:val="24"/>
        </w:rPr>
        <w:t>aa</w:t>
      </w:r>
      <w:r>
        <w:rPr>
          <w:spacing w:val="-1"/>
          <w:sz w:val="24"/>
        </w:rPr>
        <w:t xml:space="preserve"> </w:t>
      </w:r>
      <w:r>
        <w:rPr>
          <w:sz w:val="24"/>
        </w:rPr>
        <w:t>ustawy</w:t>
      </w:r>
      <w:r>
        <w:rPr>
          <w:spacing w:val="-4"/>
          <w:sz w:val="24"/>
        </w:rPr>
        <w:t xml:space="preserve"> </w:t>
      </w:r>
      <w:r>
        <w:rPr>
          <w:sz w:val="24"/>
        </w:rPr>
        <w:t>Pzp, w</w:t>
      </w:r>
      <w:r>
        <w:rPr>
          <w:spacing w:val="-1"/>
          <w:sz w:val="24"/>
        </w:rPr>
        <w:t xml:space="preserve"> </w:t>
      </w:r>
      <w:r>
        <w:rPr>
          <w:sz w:val="24"/>
        </w:rPr>
        <w:t>pierwszej kolejności dokona</w:t>
      </w:r>
      <w:r>
        <w:rPr>
          <w:spacing w:val="-1"/>
          <w:sz w:val="24"/>
        </w:rPr>
        <w:t xml:space="preserve"> </w:t>
      </w:r>
      <w:r>
        <w:rPr>
          <w:sz w:val="24"/>
        </w:rPr>
        <w:t>oceny</w:t>
      </w:r>
      <w:r>
        <w:rPr>
          <w:spacing w:val="-4"/>
          <w:sz w:val="24"/>
        </w:rPr>
        <w:t xml:space="preserve"> </w:t>
      </w:r>
      <w:r>
        <w:rPr>
          <w:sz w:val="24"/>
        </w:rPr>
        <w:t>ofert, a</w:t>
      </w:r>
      <w:r>
        <w:rPr>
          <w:spacing w:val="-1"/>
          <w:sz w:val="24"/>
        </w:rPr>
        <w:t xml:space="preserve"> </w:t>
      </w:r>
      <w:r>
        <w:rPr>
          <w:sz w:val="24"/>
        </w:rPr>
        <w:t>następnie</w:t>
      </w:r>
      <w:r>
        <w:rPr>
          <w:spacing w:val="-1"/>
          <w:sz w:val="24"/>
        </w:rPr>
        <w:t xml:space="preserve"> </w:t>
      </w:r>
      <w:r>
        <w:rPr>
          <w:sz w:val="24"/>
        </w:rPr>
        <w:t>zbada</w:t>
      </w:r>
      <w:r>
        <w:rPr>
          <w:spacing w:val="-1"/>
          <w:sz w:val="24"/>
        </w:rPr>
        <w:t xml:space="preserve"> </w:t>
      </w:r>
      <w:r>
        <w:rPr>
          <w:sz w:val="24"/>
        </w:rPr>
        <w:t>czy</w:t>
      </w:r>
      <w:r>
        <w:rPr>
          <w:spacing w:val="-5"/>
          <w:sz w:val="24"/>
        </w:rPr>
        <w:t xml:space="preserve"> </w:t>
      </w:r>
      <w:r>
        <w:rPr>
          <w:sz w:val="24"/>
        </w:rPr>
        <w:t>wykonawca, którego oferta została</w:t>
      </w:r>
      <w:r>
        <w:rPr>
          <w:spacing w:val="-1"/>
          <w:sz w:val="24"/>
        </w:rPr>
        <w:t xml:space="preserve"> </w:t>
      </w:r>
      <w:r>
        <w:rPr>
          <w:sz w:val="24"/>
        </w:rPr>
        <w:t>oceniona</w:t>
      </w:r>
      <w:r>
        <w:rPr>
          <w:spacing w:val="-1"/>
          <w:sz w:val="24"/>
        </w:rPr>
        <w:t xml:space="preserve"> </w:t>
      </w:r>
      <w:r>
        <w:rPr>
          <w:sz w:val="24"/>
        </w:rPr>
        <w:t>jako</w:t>
      </w:r>
      <w:r>
        <w:rPr>
          <w:spacing w:val="-1"/>
          <w:sz w:val="24"/>
        </w:rPr>
        <w:t xml:space="preserve"> </w:t>
      </w:r>
      <w:r>
        <w:rPr>
          <w:sz w:val="24"/>
        </w:rPr>
        <w:t>najkorzystniejsza nie podlega wykluczeniu oraz spełnia warunki udziału w postępowaniu.</w:t>
      </w:r>
    </w:p>
    <w:p w14:paraId="0A105A89" w14:textId="77777777" w:rsidR="00885308" w:rsidRDefault="00885308" w:rsidP="00885308">
      <w:pPr>
        <w:pStyle w:val="Akapitzlist"/>
        <w:numPr>
          <w:ilvl w:val="2"/>
          <w:numId w:val="7"/>
        </w:numPr>
        <w:tabs>
          <w:tab w:val="left" w:pos="789"/>
          <w:tab w:val="left" w:pos="843"/>
        </w:tabs>
        <w:spacing w:before="121" w:line="259" w:lineRule="auto"/>
        <w:ind w:left="843" w:right="117" w:hanging="425"/>
        <w:jc w:val="both"/>
        <w:rPr>
          <w:sz w:val="24"/>
        </w:rPr>
      </w:pPr>
      <w:r>
        <w:rPr>
          <w:sz w:val="24"/>
        </w:rPr>
        <w:t>Zamawiający</w:t>
      </w:r>
      <w:r>
        <w:rPr>
          <w:spacing w:val="40"/>
          <w:sz w:val="24"/>
        </w:rPr>
        <w:t xml:space="preserve"> </w:t>
      </w:r>
      <w:r>
        <w:rPr>
          <w:sz w:val="24"/>
        </w:rPr>
        <w:t>przed udzieleniem zamówienia wezwie wykonawcę, którego oferta została najwyżej oceniona, do złożenia w wyznaczonym, nie krótszym niż 5 dni, terminie aktualnych</w:t>
      </w:r>
      <w:r>
        <w:rPr>
          <w:spacing w:val="-14"/>
          <w:sz w:val="24"/>
        </w:rPr>
        <w:t xml:space="preserve"> </w:t>
      </w:r>
      <w:r>
        <w:rPr>
          <w:sz w:val="24"/>
        </w:rPr>
        <w:t>na</w:t>
      </w:r>
      <w:r>
        <w:rPr>
          <w:spacing w:val="-15"/>
          <w:sz w:val="24"/>
        </w:rPr>
        <w:t xml:space="preserve"> </w:t>
      </w:r>
      <w:r>
        <w:rPr>
          <w:sz w:val="24"/>
        </w:rPr>
        <w:t>dzień</w:t>
      </w:r>
      <w:r>
        <w:rPr>
          <w:spacing w:val="-15"/>
          <w:sz w:val="24"/>
        </w:rPr>
        <w:t xml:space="preserve"> </w:t>
      </w:r>
      <w:r>
        <w:rPr>
          <w:sz w:val="24"/>
        </w:rPr>
        <w:t>złożenia</w:t>
      </w:r>
      <w:r>
        <w:rPr>
          <w:spacing w:val="-15"/>
          <w:sz w:val="24"/>
        </w:rPr>
        <w:t xml:space="preserve"> </w:t>
      </w:r>
      <w:r>
        <w:rPr>
          <w:sz w:val="24"/>
        </w:rPr>
        <w:t>oświadczeń</w:t>
      </w:r>
      <w:r>
        <w:rPr>
          <w:spacing w:val="-14"/>
          <w:sz w:val="24"/>
        </w:rPr>
        <w:t xml:space="preserve"> </w:t>
      </w:r>
      <w:r>
        <w:rPr>
          <w:sz w:val="24"/>
        </w:rPr>
        <w:t>lub</w:t>
      </w:r>
      <w:r>
        <w:rPr>
          <w:spacing w:val="-14"/>
          <w:sz w:val="24"/>
        </w:rPr>
        <w:t xml:space="preserve"> </w:t>
      </w:r>
      <w:r>
        <w:rPr>
          <w:sz w:val="24"/>
        </w:rPr>
        <w:t>dokumentów</w:t>
      </w:r>
      <w:r>
        <w:rPr>
          <w:spacing w:val="-15"/>
          <w:sz w:val="24"/>
        </w:rPr>
        <w:t xml:space="preserve"> </w:t>
      </w:r>
      <w:r>
        <w:rPr>
          <w:sz w:val="24"/>
        </w:rPr>
        <w:t>potwierdzających</w:t>
      </w:r>
      <w:r>
        <w:rPr>
          <w:spacing w:val="-14"/>
          <w:sz w:val="24"/>
        </w:rPr>
        <w:t xml:space="preserve"> </w:t>
      </w:r>
      <w:r>
        <w:rPr>
          <w:sz w:val="24"/>
        </w:rPr>
        <w:t>okoliczności, o których mowa w art. 25 ust. 1</w:t>
      </w:r>
      <w:r>
        <w:rPr>
          <w:spacing w:val="40"/>
          <w:sz w:val="24"/>
        </w:rPr>
        <w:t xml:space="preserve"> </w:t>
      </w:r>
      <w:r>
        <w:rPr>
          <w:sz w:val="24"/>
        </w:rPr>
        <w:t>ustawy PZP</w:t>
      </w:r>
    </w:p>
    <w:p w14:paraId="306DEA40" w14:textId="77777777" w:rsidR="00885308" w:rsidRDefault="00885308" w:rsidP="00885308">
      <w:pPr>
        <w:pStyle w:val="Akapitzlist"/>
        <w:numPr>
          <w:ilvl w:val="2"/>
          <w:numId w:val="7"/>
        </w:numPr>
        <w:tabs>
          <w:tab w:val="left" w:pos="843"/>
          <w:tab w:val="left" w:pos="890"/>
        </w:tabs>
        <w:spacing w:before="119" w:line="259" w:lineRule="auto"/>
        <w:ind w:left="843" w:right="114" w:hanging="425"/>
        <w:jc w:val="both"/>
        <w:rPr>
          <w:sz w:val="24"/>
        </w:rPr>
      </w:pPr>
      <w:r>
        <w:rPr>
          <w:sz w:val="24"/>
        </w:rPr>
        <w:tab/>
        <w:t>Jeżeli</w:t>
      </w:r>
      <w:r>
        <w:rPr>
          <w:spacing w:val="78"/>
          <w:w w:val="150"/>
          <w:sz w:val="24"/>
        </w:rPr>
        <w:t xml:space="preserve"> </w:t>
      </w:r>
      <w:r>
        <w:rPr>
          <w:sz w:val="24"/>
        </w:rPr>
        <w:t>jest</w:t>
      </w:r>
      <w:r>
        <w:rPr>
          <w:spacing w:val="75"/>
          <w:w w:val="150"/>
          <w:sz w:val="24"/>
        </w:rPr>
        <w:t xml:space="preserve"> </w:t>
      </w:r>
      <w:r>
        <w:rPr>
          <w:sz w:val="24"/>
        </w:rPr>
        <w:t>to</w:t>
      </w:r>
      <w:r>
        <w:rPr>
          <w:spacing w:val="78"/>
          <w:w w:val="150"/>
          <w:sz w:val="24"/>
        </w:rPr>
        <w:t xml:space="preserve"> </w:t>
      </w:r>
      <w:r>
        <w:rPr>
          <w:sz w:val="24"/>
        </w:rPr>
        <w:t>niezbędne</w:t>
      </w:r>
      <w:r>
        <w:rPr>
          <w:spacing w:val="76"/>
          <w:w w:val="150"/>
          <w:sz w:val="24"/>
        </w:rPr>
        <w:t xml:space="preserve"> </w:t>
      </w:r>
      <w:r>
        <w:rPr>
          <w:sz w:val="24"/>
        </w:rPr>
        <w:t>do</w:t>
      </w:r>
      <w:r>
        <w:rPr>
          <w:spacing w:val="77"/>
          <w:w w:val="150"/>
          <w:sz w:val="24"/>
        </w:rPr>
        <w:t xml:space="preserve"> </w:t>
      </w:r>
      <w:r>
        <w:rPr>
          <w:sz w:val="24"/>
        </w:rPr>
        <w:t>zapewnienia</w:t>
      </w:r>
      <w:r>
        <w:rPr>
          <w:spacing w:val="79"/>
          <w:w w:val="150"/>
          <w:sz w:val="24"/>
        </w:rPr>
        <w:t xml:space="preserve"> </w:t>
      </w:r>
      <w:r>
        <w:rPr>
          <w:sz w:val="24"/>
        </w:rPr>
        <w:t>odpowiedniego</w:t>
      </w:r>
      <w:r>
        <w:rPr>
          <w:spacing w:val="77"/>
          <w:w w:val="150"/>
          <w:sz w:val="24"/>
        </w:rPr>
        <w:t xml:space="preserve"> </w:t>
      </w:r>
      <w:r>
        <w:rPr>
          <w:sz w:val="24"/>
        </w:rPr>
        <w:t>przebiegu</w:t>
      </w:r>
      <w:r>
        <w:rPr>
          <w:spacing w:val="77"/>
          <w:w w:val="150"/>
          <w:sz w:val="24"/>
        </w:rPr>
        <w:t xml:space="preserve"> </w:t>
      </w:r>
      <w:r>
        <w:rPr>
          <w:sz w:val="24"/>
        </w:rPr>
        <w:t>postępowania o udzielenie zamówienia, zamawiający może na każdym etapie postępowania wezwać wykonawców do złożenia wszystkich lub niektórych oświadczeń lub dokumentów potwierdzających, że nie podlegają wykluczeniu oraz spełniają warunki udziału w postępowaniu , a jeżeli zachodzą uzasadnione podstawy do uznania że złożone uprzednio oświadczenia</w:t>
      </w:r>
      <w:r>
        <w:rPr>
          <w:spacing w:val="80"/>
          <w:sz w:val="24"/>
        </w:rPr>
        <w:t xml:space="preserve"> </w:t>
      </w:r>
      <w:r>
        <w:rPr>
          <w:sz w:val="24"/>
        </w:rPr>
        <w:t>lub</w:t>
      </w:r>
      <w:r>
        <w:rPr>
          <w:spacing w:val="80"/>
          <w:sz w:val="24"/>
        </w:rPr>
        <w:t xml:space="preserve"> </w:t>
      </w:r>
      <w:r>
        <w:rPr>
          <w:sz w:val="24"/>
        </w:rPr>
        <w:t>dokumenty</w:t>
      </w:r>
      <w:r>
        <w:rPr>
          <w:spacing w:val="80"/>
          <w:sz w:val="24"/>
        </w:rPr>
        <w:t xml:space="preserve"> </w:t>
      </w:r>
      <w:r>
        <w:rPr>
          <w:sz w:val="24"/>
        </w:rPr>
        <w:t>nie</w:t>
      </w:r>
      <w:r>
        <w:rPr>
          <w:spacing w:val="80"/>
          <w:sz w:val="24"/>
        </w:rPr>
        <w:t xml:space="preserve"> </w:t>
      </w:r>
      <w:r>
        <w:rPr>
          <w:sz w:val="24"/>
        </w:rPr>
        <w:t>są</w:t>
      </w:r>
      <w:r>
        <w:rPr>
          <w:spacing w:val="80"/>
          <w:sz w:val="24"/>
        </w:rPr>
        <w:t xml:space="preserve"> </w:t>
      </w:r>
      <w:r>
        <w:rPr>
          <w:sz w:val="24"/>
        </w:rPr>
        <w:t>aktualne,</w:t>
      </w:r>
      <w:r>
        <w:rPr>
          <w:spacing w:val="80"/>
          <w:sz w:val="24"/>
        </w:rPr>
        <w:t xml:space="preserve"> </w:t>
      </w:r>
      <w:r>
        <w:rPr>
          <w:sz w:val="24"/>
        </w:rPr>
        <w:t>do</w:t>
      </w:r>
      <w:r>
        <w:rPr>
          <w:spacing w:val="80"/>
          <w:sz w:val="24"/>
        </w:rPr>
        <w:t xml:space="preserve"> </w:t>
      </w:r>
      <w:r>
        <w:rPr>
          <w:sz w:val="24"/>
        </w:rPr>
        <w:t>złożenia</w:t>
      </w:r>
      <w:r>
        <w:rPr>
          <w:spacing w:val="80"/>
          <w:sz w:val="24"/>
        </w:rPr>
        <w:t xml:space="preserve"> </w:t>
      </w:r>
      <w:r>
        <w:rPr>
          <w:sz w:val="24"/>
        </w:rPr>
        <w:t>aktualnych</w:t>
      </w:r>
      <w:r>
        <w:rPr>
          <w:spacing w:val="80"/>
          <w:sz w:val="24"/>
        </w:rPr>
        <w:t xml:space="preserve"> </w:t>
      </w:r>
      <w:r>
        <w:rPr>
          <w:sz w:val="24"/>
        </w:rPr>
        <w:t>oświadczeń</w:t>
      </w:r>
      <w:r>
        <w:rPr>
          <w:spacing w:val="80"/>
          <w:sz w:val="24"/>
        </w:rPr>
        <w:t xml:space="preserve"> </w:t>
      </w:r>
      <w:r>
        <w:rPr>
          <w:sz w:val="24"/>
        </w:rPr>
        <w:t>i dokumentów.</w:t>
      </w:r>
    </w:p>
    <w:p w14:paraId="03C060BC" w14:textId="77777777" w:rsidR="00885308" w:rsidRDefault="00885308" w:rsidP="00885308">
      <w:pPr>
        <w:rPr>
          <w:sz w:val="24"/>
        </w:rPr>
      </w:pPr>
    </w:p>
    <w:p w14:paraId="064BCAB7" w14:textId="77777777" w:rsidR="00885308" w:rsidRDefault="00885308" w:rsidP="00885308">
      <w:pPr>
        <w:pStyle w:val="Akapitzlist"/>
        <w:numPr>
          <w:ilvl w:val="1"/>
          <w:numId w:val="7"/>
        </w:numPr>
        <w:tabs>
          <w:tab w:val="left" w:pos="603"/>
        </w:tabs>
        <w:spacing w:before="128"/>
        <w:jc w:val="both"/>
        <w:rPr>
          <w:b/>
          <w:sz w:val="24"/>
        </w:rPr>
      </w:pPr>
      <w:r>
        <w:rPr>
          <w:b/>
          <w:sz w:val="24"/>
          <w:u w:val="single"/>
        </w:rPr>
        <w:lastRenderedPageBreak/>
        <w:t>Informacja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dla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wykonawców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wspólnie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ubiegających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się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o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udzielenie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zamówienia</w:t>
      </w:r>
    </w:p>
    <w:p w14:paraId="24AC8DB9" w14:textId="77777777" w:rsidR="00885308" w:rsidRDefault="00885308" w:rsidP="00885308">
      <w:pPr>
        <w:pStyle w:val="Akapitzlist"/>
        <w:numPr>
          <w:ilvl w:val="2"/>
          <w:numId w:val="7"/>
        </w:numPr>
        <w:tabs>
          <w:tab w:val="left" w:pos="985"/>
        </w:tabs>
        <w:spacing w:before="116"/>
        <w:ind w:left="985" w:right="114" w:hanging="567"/>
        <w:jc w:val="both"/>
        <w:rPr>
          <w:sz w:val="24"/>
        </w:rPr>
      </w:pPr>
      <w:r>
        <w:rPr>
          <w:sz w:val="24"/>
        </w:rPr>
        <w:t>Wykonawcy mogą wspólnie ubiegać się o udzielenie zamówienia. W takim przypadku Wykonawcy</w:t>
      </w:r>
      <w:r>
        <w:rPr>
          <w:spacing w:val="80"/>
          <w:sz w:val="24"/>
        </w:rPr>
        <w:t xml:space="preserve"> </w:t>
      </w:r>
      <w:r>
        <w:rPr>
          <w:sz w:val="24"/>
        </w:rPr>
        <w:t>ustanawiają</w:t>
      </w:r>
      <w:r>
        <w:rPr>
          <w:spacing w:val="80"/>
          <w:sz w:val="24"/>
        </w:rPr>
        <w:t xml:space="preserve"> </w:t>
      </w:r>
      <w:r>
        <w:rPr>
          <w:sz w:val="24"/>
        </w:rPr>
        <w:t>pełnomocnika</w:t>
      </w:r>
      <w:r>
        <w:rPr>
          <w:spacing w:val="80"/>
          <w:sz w:val="24"/>
        </w:rPr>
        <w:t xml:space="preserve"> </w:t>
      </w:r>
      <w:r>
        <w:rPr>
          <w:sz w:val="24"/>
        </w:rPr>
        <w:t>do</w:t>
      </w:r>
      <w:r>
        <w:rPr>
          <w:spacing w:val="80"/>
          <w:sz w:val="24"/>
        </w:rPr>
        <w:t xml:space="preserve"> </w:t>
      </w:r>
      <w:r>
        <w:rPr>
          <w:sz w:val="24"/>
        </w:rPr>
        <w:t>reprezentowania</w:t>
      </w:r>
      <w:r>
        <w:rPr>
          <w:spacing w:val="80"/>
          <w:sz w:val="24"/>
        </w:rPr>
        <w:t xml:space="preserve"> </w:t>
      </w:r>
      <w:r>
        <w:rPr>
          <w:sz w:val="24"/>
        </w:rPr>
        <w:t>ich</w:t>
      </w:r>
      <w:r>
        <w:rPr>
          <w:spacing w:val="80"/>
          <w:sz w:val="24"/>
        </w:rPr>
        <w:t xml:space="preserve"> </w:t>
      </w:r>
      <w:r>
        <w:rPr>
          <w:sz w:val="24"/>
        </w:rPr>
        <w:t>w</w:t>
      </w:r>
      <w:r>
        <w:rPr>
          <w:spacing w:val="80"/>
          <w:sz w:val="24"/>
        </w:rPr>
        <w:t xml:space="preserve"> </w:t>
      </w:r>
      <w:r>
        <w:rPr>
          <w:sz w:val="24"/>
        </w:rPr>
        <w:t>postępowaniu</w:t>
      </w:r>
      <w:r>
        <w:rPr>
          <w:spacing w:val="80"/>
          <w:sz w:val="24"/>
        </w:rPr>
        <w:t xml:space="preserve"> </w:t>
      </w:r>
      <w:r>
        <w:rPr>
          <w:sz w:val="24"/>
        </w:rPr>
        <w:t>o</w:t>
      </w:r>
      <w:r>
        <w:rPr>
          <w:spacing w:val="40"/>
          <w:sz w:val="24"/>
        </w:rPr>
        <w:t xml:space="preserve"> </w:t>
      </w:r>
      <w:r>
        <w:rPr>
          <w:sz w:val="24"/>
        </w:rPr>
        <w:t>udzielenie</w:t>
      </w:r>
      <w:r>
        <w:rPr>
          <w:spacing w:val="40"/>
          <w:sz w:val="24"/>
        </w:rPr>
        <w:t xml:space="preserve"> </w:t>
      </w:r>
      <w:r>
        <w:rPr>
          <w:sz w:val="24"/>
        </w:rPr>
        <w:t>zamówienia</w:t>
      </w:r>
      <w:r>
        <w:rPr>
          <w:spacing w:val="40"/>
          <w:sz w:val="24"/>
        </w:rPr>
        <w:t xml:space="preserve"> </w:t>
      </w:r>
      <w:r>
        <w:rPr>
          <w:sz w:val="24"/>
        </w:rPr>
        <w:t>albo</w:t>
      </w:r>
      <w:r>
        <w:rPr>
          <w:spacing w:val="40"/>
          <w:sz w:val="24"/>
        </w:rPr>
        <w:t xml:space="preserve"> </w:t>
      </w:r>
      <w:r>
        <w:rPr>
          <w:sz w:val="24"/>
        </w:rPr>
        <w:t>reprezentowania</w:t>
      </w:r>
      <w:r>
        <w:rPr>
          <w:spacing w:val="40"/>
          <w:sz w:val="24"/>
        </w:rPr>
        <w:t xml:space="preserve"> </w:t>
      </w:r>
      <w:r>
        <w:rPr>
          <w:sz w:val="24"/>
        </w:rPr>
        <w:t>w</w:t>
      </w:r>
      <w:r>
        <w:rPr>
          <w:spacing w:val="40"/>
          <w:sz w:val="24"/>
        </w:rPr>
        <w:t xml:space="preserve"> </w:t>
      </w:r>
      <w:r>
        <w:rPr>
          <w:sz w:val="24"/>
        </w:rPr>
        <w:t>postępowaniu</w:t>
      </w:r>
      <w:r>
        <w:rPr>
          <w:spacing w:val="40"/>
          <w:sz w:val="24"/>
        </w:rPr>
        <w:t xml:space="preserve"> </w:t>
      </w:r>
      <w:r>
        <w:rPr>
          <w:sz w:val="24"/>
        </w:rPr>
        <w:t>i</w:t>
      </w:r>
      <w:r>
        <w:rPr>
          <w:spacing w:val="40"/>
          <w:sz w:val="24"/>
        </w:rPr>
        <w:t xml:space="preserve"> </w:t>
      </w:r>
      <w:r>
        <w:rPr>
          <w:sz w:val="24"/>
        </w:rPr>
        <w:t>zawarcia</w:t>
      </w:r>
      <w:r>
        <w:rPr>
          <w:spacing w:val="40"/>
          <w:sz w:val="24"/>
        </w:rPr>
        <w:t xml:space="preserve"> </w:t>
      </w:r>
      <w:r>
        <w:rPr>
          <w:sz w:val="24"/>
        </w:rPr>
        <w:t>umowy</w:t>
      </w:r>
      <w:r>
        <w:rPr>
          <w:spacing w:val="40"/>
          <w:sz w:val="24"/>
        </w:rPr>
        <w:t xml:space="preserve"> </w:t>
      </w:r>
      <w:r>
        <w:rPr>
          <w:sz w:val="24"/>
        </w:rPr>
        <w:t>w sprawie zamówienia publicznego.</w:t>
      </w:r>
    </w:p>
    <w:p w14:paraId="0AC5B160" w14:textId="77777777" w:rsidR="00885308" w:rsidRDefault="00885308" w:rsidP="00885308">
      <w:pPr>
        <w:pStyle w:val="Akapitzlist"/>
        <w:numPr>
          <w:ilvl w:val="2"/>
          <w:numId w:val="7"/>
        </w:numPr>
        <w:tabs>
          <w:tab w:val="left" w:pos="985"/>
        </w:tabs>
        <w:spacing w:before="120"/>
        <w:ind w:left="985" w:right="119" w:hanging="567"/>
        <w:jc w:val="both"/>
        <w:rPr>
          <w:sz w:val="24"/>
        </w:rPr>
      </w:pPr>
      <w:r>
        <w:rPr>
          <w:sz w:val="24"/>
        </w:rPr>
        <w:t>W przypadku Wykonawców wspólnie ubiegających się o udzielenie zamówienia, żaden z nich nie może podlegać wykluczeniu z powodu niespełniania warunków, o których mowa w art. 24 ust. 1 ustawy Pzp.</w:t>
      </w:r>
    </w:p>
    <w:p w14:paraId="5D326812" w14:textId="77777777" w:rsidR="00885308" w:rsidRDefault="00885308" w:rsidP="00885308">
      <w:pPr>
        <w:pStyle w:val="Akapitzlist"/>
        <w:numPr>
          <w:ilvl w:val="2"/>
          <w:numId w:val="7"/>
        </w:numPr>
        <w:tabs>
          <w:tab w:val="left" w:pos="985"/>
        </w:tabs>
        <w:spacing w:before="120"/>
        <w:ind w:left="985" w:right="115" w:hanging="567"/>
        <w:jc w:val="both"/>
        <w:rPr>
          <w:sz w:val="24"/>
        </w:rPr>
      </w:pPr>
      <w:r>
        <w:rPr>
          <w:sz w:val="24"/>
        </w:rPr>
        <w:t>W przypadku wspólnego ubiegania się o zamówienie przez Wykonawców, oświadczenie,</w:t>
      </w:r>
      <w:r>
        <w:rPr>
          <w:spacing w:val="75"/>
          <w:w w:val="150"/>
          <w:sz w:val="24"/>
        </w:rPr>
        <w:t xml:space="preserve"> </w:t>
      </w:r>
      <w:r>
        <w:rPr>
          <w:sz w:val="24"/>
        </w:rPr>
        <w:t>o</w:t>
      </w:r>
      <w:r>
        <w:rPr>
          <w:spacing w:val="75"/>
          <w:w w:val="150"/>
          <w:sz w:val="24"/>
        </w:rPr>
        <w:t xml:space="preserve"> </w:t>
      </w:r>
      <w:r>
        <w:rPr>
          <w:sz w:val="24"/>
        </w:rPr>
        <w:t>którym</w:t>
      </w:r>
      <w:r>
        <w:rPr>
          <w:spacing w:val="76"/>
          <w:w w:val="150"/>
          <w:sz w:val="24"/>
        </w:rPr>
        <w:t xml:space="preserve"> </w:t>
      </w:r>
      <w:r>
        <w:rPr>
          <w:sz w:val="24"/>
        </w:rPr>
        <w:t>mowa</w:t>
      </w:r>
      <w:r>
        <w:rPr>
          <w:spacing w:val="74"/>
          <w:w w:val="150"/>
          <w:sz w:val="24"/>
        </w:rPr>
        <w:t xml:space="preserve"> </w:t>
      </w:r>
      <w:r>
        <w:rPr>
          <w:sz w:val="24"/>
        </w:rPr>
        <w:t>w</w:t>
      </w:r>
      <w:r>
        <w:rPr>
          <w:spacing w:val="75"/>
          <w:w w:val="150"/>
          <w:sz w:val="24"/>
        </w:rPr>
        <w:t xml:space="preserve"> </w:t>
      </w:r>
      <w:r>
        <w:rPr>
          <w:sz w:val="24"/>
        </w:rPr>
        <w:t>pkt.</w:t>
      </w:r>
      <w:r>
        <w:rPr>
          <w:spacing w:val="76"/>
          <w:w w:val="150"/>
          <w:sz w:val="24"/>
        </w:rPr>
        <w:t xml:space="preserve"> </w:t>
      </w:r>
      <w:r>
        <w:rPr>
          <w:sz w:val="24"/>
        </w:rPr>
        <w:t>6.1</w:t>
      </w:r>
      <w:r>
        <w:rPr>
          <w:spacing w:val="75"/>
          <w:w w:val="150"/>
          <w:sz w:val="24"/>
        </w:rPr>
        <w:t xml:space="preserve"> </w:t>
      </w:r>
      <w:r>
        <w:rPr>
          <w:sz w:val="24"/>
        </w:rPr>
        <w:t>(zał.</w:t>
      </w:r>
      <w:r>
        <w:rPr>
          <w:spacing w:val="76"/>
          <w:w w:val="150"/>
          <w:sz w:val="24"/>
        </w:rPr>
        <w:t xml:space="preserve"> </w:t>
      </w:r>
      <w:r>
        <w:rPr>
          <w:sz w:val="24"/>
        </w:rPr>
        <w:t>nr</w:t>
      </w:r>
      <w:r>
        <w:rPr>
          <w:spacing w:val="75"/>
          <w:w w:val="150"/>
          <w:sz w:val="24"/>
        </w:rPr>
        <w:t xml:space="preserve"> </w:t>
      </w:r>
      <w:r>
        <w:rPr>
          <w:sz w:val="24"/>
        </w:rPr>
        <w:t>2</w:t>
      </w:r>
      <w:r>
        <w:rPr>
          <w:spacing w:val="75"/>
          <w:w w:val="150"/>
          <w:sz w:val="24"/>
        </w:rPr>
        <w:t xml:space="preserve"> </w:t>
      </w:r>
      <w:r>
        <w:rPr>
          <w:sz w:val="24"/>
        </w:rPr>
        <w:t>i</w:t>
      </w:r>
      <w:r>
        <w:rPr>
          <w:spacing w:val="76"/>
          <w:w w:val="150"/>
          <w:sz w:val="24"/>
        </w:rPr>
        <w:t xml:space="preserve"> </w:t>
      </w:r>
      <w:r>
        <w:rPr>
          <w:sz w:val="24"/>
        </w:rPr>
        <w:t>nr</w:t>
      </w:r>
      <w:r>
        <w:rPr>
          <w:spacing w:val="75"/>
          <w:w w:val="150"/>
          <w:sz w:val="24"/>
        </w:rPr>
        <w:t xml:space="preserve"> </w:t>
      </w:r>
      <w:r>
        <w:rPr>
          <w:sz w:val="24"/>
        </w:rPr>
        <w:t>3)</w:t>
      </w:r>
      <w:r>
        <w:rPr>
          <w:spacing w:val="75"/>
          <w:w w:val="150"/>
          <w:sz w:val="24"/>
        </w:rPr>
        <w:t xml:space="preserve">  </w:t>
      </w:r>
      <w:r>
        <w:rPr>
          <w:sz w:val="24"/>
        </w:rPr>
        <w:t>składa</w:t>
      </w:r>
      <w:r>
        <w:rPr>
          <w:spacing w:val="74"/>
          <w:w w:val="150"/>
          <w:sz w:val="24"/>
        </w:rPr>
        <w:t xml:space="preserve"> </w:t>
      </w:r>
      <w:r>
        <w:rPr>
          <w:sz w:val="24"/>
        </w:rPr>
        <w:t>każdy z Wykonawców wspólnie ubiegających się o zamówienie. Dokumenty te potwierdzają spełnianie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warunków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udziału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w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postępowaniu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oraz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brak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podstaw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wykluczenia w</w:t>
      </w:r>
      <w:r>
        <w:rPr>
          <w:spacing w:val="30"/>
          <w:sz w:val="24"/>
        </w:rPr>
        <w:t xml:space="preserve"> </w:t>
      </w:r>
      <w:r>
        <w:rPr>
          <w:sz w:val="24"/>
        </w:rPr>
        <w:t>zakresie,</w:t>
      </w:r>
      <w:r>
        <w:rPr>
          <w:spacing w:val="31"/>
          <w:sz w:val="24"/>
        </w:rPr>
        <w:t xml:space="preserve"> </w:t>
      </w:r>
      <w:r>
        <w:rPr>
          <w:sz w:val="24"/>
        </w:rPr>
        <w:t>w</w:t>
      </w:r>
      <w:r>
        <w:rPr>
          <w:spacing w:val="30"/>
          <w:sz w:val="24"/>
        </w:rPr>
        <w:t xml:space="preserve"> </w:t>
      </w:r>
      <w:r>
        <w:rPr>
          <w:sz w:val="24"/>
        </w:rPr>
        <w:t>którym</w:t>
      </w:r>
      <w:r>
        <w:rPr>
          <w:spacing w:val="31"/>
          <w:sz w:val="24"/>
        </w:rPr>
        <w:t xml:space="preserve"> </w:t>
      </w:r>
      <w:r>
        <w:rPr>
          <w:sz w:val="24"/>
        </w:rPr>
        <w:t>każdy</w:t>
      </w:r>
      <w:r>
        <w:rPr>
          <w:spacing w:val="26"/>
          <w:sz w:val="24"/>
        </w:rPr>
        <w:t xml:space="preserve"> </w:t>
      </w:r>
      <w:r>
        <w:rPr>
          <w:sz w:val="24"/>
        </w:rPr>
        <w:t>z</w:t>
      </w:r>
      <w:r>
        <w:rPr>
          <w:spacing w:val="32"/>
          <w:sz w:val="24"/>
        </w:rPr>
        <w:t xml:space="preserve"> </w:t>
      </w:r>
      <w:r>
        <w:rPr>
          <w:sz w:val="24"/>
        </w:rPr>
        <w:t>Wykonawców</w:t>
      </w:r>
      <w:r>
        <w:rPr>
          <w:spacing w:val="30"/>
          <w:sz w:val="24"/>
        </w:rPr>
        <w:t xml:space="preserve"> </w:t>
      </w:r>
      <w:r>
        <w:rPr>
          <w:sz w:val="24"/>
        </w:rPr>
        <w:t>wykazuje</w:t>
      </w:r>
      <w:r>
        <w:rPr>
          <w:spacing w:val="30"/>
          <w:sz w:val="24"/>
        </w:rPr>
        <w:t xml:space="preserve"> </w:t>
      </w:r>
      <w:r>
        <w:rPr>
          <w:sz w:val="24"/>
        </w:rPr>
        <w:t>spełnianie</w:t>
      </w:r>
      <w:r>
        <w:rPr>
          <w:spacing w:val="30"/>
          <w:sz w:val="24"/>
        </w:rPr>
        <w:t xml:space="preserve"> </w:t>
      </w:r>
      <w:r>
        <w:rPr>
          <w:sz w:val="24"/>
        </w:rPr>
        <w:t>warunków</w:t>
      </w:r>
      <w:r>
        <w:rPr>
          <w:spacing w:val="30"/>
          <w:sz w:val="24"/>
        </w:rPr>
        <w:t xml:space="preserve"> </w:t>
      </w:r>
      <w:r>
        <w:rPr>
          <w:sz w:val="24"/>
        </w:rPr>
        <w:t>udziału w postępowaniu oraz brak podstaw wykluczenia.</w:t>
      </w:r>
    </w:p>
    <w:p w14:paraId="71CF5D38" w14:textId="77777777" w:rsidR="00885308" w:rsidRDefault="00885308" w:rsidP="00885308">
      <w:pPr>
        <w:pStyle w:val="Akapitzlist"/>
        <w:numPr>
          <w:ilvl w:val="2"/>
          <w:numId w:val="7"/>
        </w:numPr>
        <w:tabs>
          <w:tab w:val="left" w:pos="985"/>
        </w:tabs>
        <w:spacing w:before="121"/>
        <w:ind w:left="985" w:right="112" w:hanging="567"/>
        <w:jc w:val="both"/>
        <w:rPr>
          <w:sz w:val="24"/>
        </w:rPr>
      </w:pPr>
      <w:r>
        <w:rPr>
          <w:sz w:val="24"/>
        </w:rPr>
        <w:t>W przypadku wspólnego ubiegania się o zamówienie przez Wykonawców</w:t>
      </w:r>
      <w:r>
        <w:rPr>
          <w:spacing w:val="80"/>
          <w:sz w:val="24"/>
        </w:rPr>
        <w:t xml:space="preserve"> </w:t>
      </w:r>
      <w:r>
        <w:rPr>
          <w:sz w:val="24"/>
        </w:rPr>
        <w:t>oświadczenie o przynależności lub braku przynależności do tej samej grupy</w:t>
      </w:r>
      <w:r>
        <w:rPr>
          <w:spacing w:val="40"/>
          <w:sz w:val="24"/>
        </w:rPr>
        <w:t xml:space="preserve"> </w:t>
      </w:r>
      <w:r>
        <w:rPr>
          <w:sz w:val="24"/>
        </w:rPr>
        <w:t>kapitałowej, o którym mowa w pkt. 6.2 składa każdy z Wykonawców.</w:t>
      </w:r>
    </w:p>
    <w:p w14:paraId="3B380FA6" w14:textId="77777777" w:rsidR="00885308" w:rsidRDefault="00885308" w:rsidP="00885308">
      <w:pPr>
        <w:pStyle w:val="Akapitzlist"/>
        <w:numPr>
          <w:ilvl w:val="2"/>
          <w:numId w:val="7"/>
        </w:numPr>
        <w:tabs>
          <w:tab w:val="left" w:pos="985"/>
        </w:tabs>
        <w:spacing w:before="120"/>
        <w:ind w:left="985" w:right="121" w:hanging="567"/>
        <w:jc w:val="both"/>
        <w:rPr>
          <w:sz w:val="24"/>
        </w:rPr>
      </w:pPr>
      <w:r>
        <w:rPr>
          <w:sz w:val="24"/>
        </w:rPr>
        <w:t>W przypadku wspólnego ubiegania się o zamówienie wykonawcy obowiązani są dołączyć</w:t>
      </w:r>
      <w:r>
        <w:rPr>
          <w:spacing w:val="80"/>
          <w:sz w:val="24"/>
        </w:rPr>
        <w:t xml:space="preserve"> </w:t>
      </w:r>
      <w:r>
        <w:rPr>
          <w:sz w:val="24"/>
        </w:rPr>
        <w:t>pełnomocnictwo,</w:t>
      </w:r>
      <w:r>
        <w:rPr>
          <w:spacing w:val="80"/>
          <w:sz w:val="24"/>
        </w:rPr>
        <w:t xml:space="preserve"> </w:t>
      </w:r>
      <w:r>
        <w:rPr>
          <w:sz w:val="24"/>
        </w:rPr>
        <w:t>stanowiące</w:t>
      </w:r>
      <w:r>
        <w:rPr>
          <w:spacing w:val="80"/>
          <w:sz w:val="24"/>
        </w:rPr>
        <w:t xml:space="preserve"> </w:t>
      </w:r>
      <w:r>
        <w:rPr>
          <w:sz w:val="24"/>
        </w:rPr>
        <w:t>umocowanie</w:t>
      </w:r>
      <w:r>
        <w:rPr>
          <w:spacing w:val="80"/>
          <w:sz w:val="24"/>
        </w:rPr>
        <w:t xml:space="preserve"> </w:t>
      </w:r>
      <w:r>
        <w:rPr>
          <w:sz w:val="24"/>
        </w:rPr>
        <w:t>jednego</w:t>
      </w:r>
      <w:r>
        <w:rPr>
          <w:spacing w:val="80"/>
          <w:sz w:val="24"/>
        </w:rPr>
        <w:t xml:space="preserve"> </w:t>
      </w:r>
      <w:r>
        <w:rPr>
          <w:sz w:val="24"/>
        </w:rPr>
        <w:t>z</w:t>
      </w:r>
      <w:r>
        <w:rPr>
          <w:spacing w:val="80"/>
          <w:sz w:val="24"/>
        </w:rPr>
        <w:t xml:space="preserve"> </w:t>
      </w:r>
      <w:r>
        <w:rPr>
          <w:sz w:val="24"/>
        </w:rPr>
        <w:t>nich</w:t>
      </w:r>
      <w:r>
        <w:rPr>
          <w:spacing w:val="80"/>
          <w:sz w:val="24"/>
        </w:rPr>
        <w:t xml:space="preserve"> </w:t>
      </w:r>
      <w:r>
        <w:rPr>
          <w:sz w:val="24"/>
        </w:rPr>
        <w:t>do</w:t>
      </w:r>
      <w:r>
        <w:rPr>
          <w:spacing w:val="80"/>
          <w:sz w:val="24"/>
        </w:rPr>
        <w:t xml:space="preserve"> </w:t>
      </w:r>
      <w:r>
        <w:rPr>
          <w:sz w:val="24"/>
        </w:rPr>
        <w:t>działania</w:t>
      </w:r>
      <w:r>
        <w:rPr>
          <w:spacing w:val="40"/>
          <w:sz w:val="24"/>
        </w:rPr>
        <w:t xml:space="preserve"> </w:t>
      </w:r>
      <w:r>
        <w:rPr>
          <w:sz w:val="24"/>
        </w:rPr>
        <w:t>w imieniu i na rzecz pozostałych.</w:t>
      </w:r>
    </w:p>
    <w:p w14:paraId="70BD3921" w14:textId="77777777" w:rsidR="00885308" w:rsidRDefault="00885308" w:rsidP="00885308">
      <w:pPr>
        <w:rPr>
          <w:sz w:val="24"/>
        </w:rPr>
      </w:pPr>
    </w:p>
    <w:p w14:paraId="2639A59E" w14:textId="77777777" w:rsidR="00B27013" w:rsidRDefault="00B27013" w:rsidP="00885308">
      <w:pPr>
        <w:rPr>
          <w:sz w:val="24"/>
        </w:rPr>
      </w:pPr>
    </w:p>
    <w:p w14:paraId="7A39F659" w14:textId="5D79EE97" w:rsidR="00CB0721" w:rsidRPr="004A2043" w:rsidRDefault="00CB0721" w:rsidP="004A2043">
      <w:pPr>
        <w:pStyle w:val="Nagwek2"/>
      </w:pPr>
      <w:bookmarkStart w:id="1" w:name="_Toc64457076"/>
      <w:r w:rsidRPr="004A2043">
        <w:t xml:space="preserve"> 8. Informacje o środkach komunikacji elektronicznej, przy użyciu, których Zamawiający będzie komunikował się z Wykonawcami, oraz informacje o wymaganiach technicznych i organizacyjnych sporządzania, wysyłania i odbierania korespondencji</w:t>
      </w:r>
      <w:bookmarkEnd w:id="1"/>
    </w:p>
    <w:p w14:paraId="565AE581" w14:textId="77777777" w:rsidR="00885308" w:rsidRDefault="00885308" w:rsidP="00885308">
      <w:pPr>
        <w:rPr>
          <w:sz w:val="24"/>
        </w:rPr>
      </w:pPr>
    </w:p>
    <w:p w14:paraId="7C6445FA" w14:textId="77777777" w:rsidR="00B27013" w:rsidRDefault="00B27013" w:rsidP="00885308">
      <w:pPr>
        <w:rPr>
          <w:sz w:val="24"/>
        </w:rPr>
      </w:pPr>
    </w:p>
    <w:p w14:paraId="0C3DF1B4" w14:textId="7637D054" w:rsidR="00CB0721" w:rsidRDefault="004A2043" w:rsidP="004A2043">
      <w:pPr>
        <w:tabs>
          <w:tab w:val="left" w:pos="284"/>
        </w:tabs>
        <w:suppressAutoHyphens/>
        <w:jc w:val="both"/>
        <w:rPr>
          <w:b/>
        </w:rPr>
      </w:pPr>
      <w:r>
        <w:rPr>
          <w:b/>
        </w:rPr>
        <w:t xml:space="preserve">     </w:t>
      </w:r>
      <w:r w:rsidR="00CB0721" w:rsidRPr="00662209">
        <w:rPr>
          <w:b/>
        </w:rPr>
        <w:t>Droga porozumiewania się między Zamawiającym, a Wykonawcami:</w:t>
      </w:r>
    </w:p>
    <w:p w14:paraId="5DD1F4FE" w14:textId="77777777" w:rsidR="00944E6F" w:rsidRPr="00662209" w:rsidRDefault="00944E6F" w:rsidP="00CB0721">
      <w:pPr>
        <w:tabs>
          <w:tab w:val="left" w:pos="284"/>
        </w:tabs>
        <w:suppressAutoHyphens/>
        <w:ind w:left="426"/>
        <w:jc w:val="both"/>
        <w:rPr>
          <w:b/>
        </w:rPr>
      </w:pPr>
    </w:p>
    <w:p w14:paraId="3F6E4960" w14:textId="3F520FEE" w:rsidR="00CB0721" w:rsidRPr="00944E6F" w:rsidRDefault="00CB0721" w:rsidP="00987650">
      <w:pPr>
        <w:tabs>
          <w:tab w:val="left" w:pos="0"/>
          <w:tab w:val="left" w:pos="284"/>
        </w:tabs>
        <w:suppressAutoHyphens/>
        <w:autoSpaceDN/>
        <w:spacing w:line="360" w:lineRule="auto"/>
        <w:contextualSpacing/>
        <w:jc w:val="both"/>
        <w:rPr>
          <w:sz w:val="24"/>
          <w:szCs w:val="24"/>
        </w:rPr>
      </w:pPr>
      <w:r w:rsidRPr="00944E6F">
        <w:rPr>
          <w:sz w:val="24"/>
          <w:szCs w:val="24"/>
        </w:rPr>
        <w:t xml:space="preserve">      8.1.  Postępowanie o udzielenie zamówienia prowadzi się pisemne, w języku polskim.</w:t>
      </w:r>
    </w:p>
    <w:p w14:paraId="174505EF" w14:textId="77777777" w:rsidR="00944E6F" w:rsidRDefault="00CB0721" w:rsidP="00987650">
      <w:pPr>
        <w:tabs>
          <w:tab w:val="left" w:pos="0"/>
          <w:tab w:val="left" w:pos="284"/>
        </w:tabs>
        <w:suppressAutoHyphens/>
        <w:autoSpaceDN/>
        <w:spacing w:line="360" w:lineRule="auto"/>
        <w:ind w:left="284"/>
        <w:contextualSpacing/>
        <w:jc w:val="both"/>
        <w:rPr>
          <w:sz w:val="24"/>
          <w:szCs w:val="24"/>
        </w:rPr>
      </w:pPr>
      <w:r w:rsidRPr="00944E6F">
        <w:rPr>
          <w:sz w:val="24"/>
          <w:szCs w:val="24"/>
        </w:rPr>
        <w:t xml:space="preserve"> 8.2.  Komunikacja między Zamawiającym a Wykonawcami, w tym składanie ofert, wymiana informacji</w:t>
      </w:r>
    </w:p>
    <w:p w14:paraId="44E45C96" w14:textId="77777777" w:rsidR="00944E6F" w:rsidRDefault="00944E6F" w:rsidP="00987650">
      <w:pPr>
        <w:tabs>
          <w:tab w:val="left" w:pos="0"/>
          <w:tab w:val="left" w:pos="284"/>
        </w:tabs>
        <w:suppressAutoHyphens/>
        <w:autoSpaceDN/>
        <w:spacing w:line="360" w:lineRule="auto"/>
        <w:ind w:left="284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CB0721" w:rsidRPr="00944E6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="00CB0721" w:rsidRPr="00944E6F">
        <w:rPr>
          <w:sz w:val="24"/>
          <w:szCs w:val="24"/>
        </w:rPr>
        <w:t xml:space="preserve">oraz przekazywanie dokumentów lub oświadczeń odbywa się przy użyciu środków komunikacji </w:t>
      </w:r>
    </w:p>
    <w:p w14:paraId="0501D08E" w14:textId="6BC9DF6E" w:rsidR="00CB0721" w:rsidRPr="00944E6F" w:rsidRDefault="00944E6F" w:rsidP="00987650">
      <w:pPr>
        <w:tabs>
          <w:tab w:val="left" w:pos="0"/>
          <w:tab w:val="left" w:pos="284"/>
        </w:tabs>
        <w:suppressAutoHyphens/>
        <w:autoSpaceDN/>
        <w:spacing w:line="360" w:lineRule="auto"/>
        <w:ind w:left="284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CB0721" w:rsidRPr="00944E6F">
        <w:rPr>
          <w:sz w:val="24"/>
          <w:szCs w:val="24"/>
        </w:rPr>
        <w:t xml:space="preserve">elektronicznej za poczty elektronicznej Zamawiającego </w:t>
      </w:r>
      <w:hyperlink r:id="rId9" w:history="1">
        <w:r w:rsidR="00CB0721" w:rsidRPr="00944E6F">
          <w:rPr>
            <w:rStyle w:val="Hipercze"/>
            <w:sz w:val="24"/>
            <w:szCs w:val="24"/>
          </w:rPr>
          <w:t>biurozarzadu@wodociagipodlaskie.pl</w:t>
        </w:r>
      </w:hyperlink>
      <w:r w:rsidR="00CB0721" w:rsidRPr="00944E6F">
        <w:rPr>
          <w:sz w:val="24"/>
          <w:szCs w:val="24"/>
        </w:rPr>
        <w:t xml:space="preserve"> </w:t>
      </w:r>
    </w:p>
    <w:p w14:paraId="29A7B419" w14:textId="082D0B65" w:rsidR="00944E6F" w:rsidRDefault="00944E6F" w:rsidP="00987650">
      <w:pPr>
        <w:pStyle w:val="Akapitzlist"/>
        <w:tabs>
          <w:tab w:val="left" w:pos="0"/>
          <w:tab w:val="left" w:pos="284"/>
        </w:tabs>
        <w:suppressAutoHyphens/>
        <w:autoSpaceDN/>
        <w:spacing w:line="360" w:lineRule="auto"/>
        <w:ind w:left="284"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CB0721" w:rsidRPr="00944E6F">
        <w:rPr>
          <w:sz w:val="24"/>
          <w:szCs w:val="24"/>
        </w:rPr>
        <w:t xml:space="preserve">8.3. </w:t>
      </w:r>
      <w:r>
        <w:rPr>
          <w:sz w:val="24"/>
          <w:szCs w:val="24"/>
        </w:rPr>
        <w:t xml:space="preserve"> </w:t>
      </w:r>
      <w:r w:rsidR="00CB0721" w:rsidRPr="00944E6F">
        <w:rPr>
          <w:sz w:val="24"/>
          <w:szCs w:val="24"/>
        </w:rPr>
        <w:t>Oświadczenia, wnioski, zawiadomienia lub informacje, które wpłyną do Zamawiającego, uważa się</w:t>
      </w:r>
    </w:p>
    <w:p w14:paraId="3859FA58" w14:textId="457CBCB4" w:rsidR="00944E6F" w:rsidRDefault="00944E6F" w:rsidP="00987650">
      <w:pPr>
        <w:pStyle w:val="Akapitzlist"/>
        <w:tabs>
          <w:tab w:val="left" w:pos="0"/>
          <w:tab w:val="left" w:pos="284"/>
        </w:tabs>
        <w:suppressAutoHyphens/>
        <w:autoSpaceDN/>
        <w:spacing w:line="360" w:lineRule="auto"/>
        <w:ind w:left="284"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CB0721" w:rsidRPr="00944E6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</w:t>
      </w:r>
      <w:r w:rsidR="00CB0721" w:rsidRPr="00944E6F">
        <w:rPr>
          <w:sz w:val="24"/>
          <w:szCs w:val="24"/>
        </w:rPr>
        <w:t xml:space="preserve">za dokumenty złożone w terminie, jeśli ich czytelna treść dotrze do Zamawiającego przed upływem </w:t>
      </w:r>
    </w:p>
    <w:p w14:paraId="54BB37E1" w14:textId="7E420312" w:rsidR="00944E6F" w:rsidRDefault="00944E6F" w:rsidP="00987650">
      <w:pPr>
        <w:pStyle w:val="Akapitzlist"/>
        <w:tabs>
          <w:tab w:val="left" w:pos="0"/>
          <w:tab w:val="left" w:pos="284"/>
        </w:tabs>
        <w:suppressAutoHyphens/>
        <w:autoSpaceDN/>
        <w:spacing w:line="360" w:lineRule="auto"/>
        <w:ind w:left="284"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CB0721" w:rsidRPr="00944E6F">
        <w:rPr>
          <w:sz w:val="24"/>
          <w:szCs w:val="24"/>
        </w:rPr>
        <w:t>tego terminu. Za datę wpływu oświadczeń, wniosków, zawiadomień oraz informacji przyjmuje się</w:t>
      </w:r>
    </w:p>
    <w:p w14:paraId="7538A6E8" w14:textId="675AD574" w:rsidR="00CB0721" w:rsidRDefault="00944E6F" w:rsidP="00987650">
      <w:pPr>
        <w:pStyle w:val="Akapitzlist"/>
        <w:tabs>
          <w:tab w:val="left" w:pos="0"/>
          <w:tab w:val="left" w:pos="284"/>
        </w:tabs>
        <w:suppressAutoHyphens/>
        <w:autoSpaceDN/>
        <w:spacing w:line="360" w:lineRule="auto"/>
        <w:ind w:left="284"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CB0721" w:rsidRPr="00944E6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="00CB0721" w:rsidRPr="00944E6F">
        <w:rPr>
          <w:sz w:val="24"/>
          <w:szCs w:val="24"/>
        </w:rPr>
        <w:t xml:space="preserve">datę ich złożenia/wysłania  na  Platformie. Korzystanie z Platformy przez Wykonawcę jest bezpłatne. </w:t>
      </w:r>
    </w:p>
    <w:p w14:paraId="64903AB3" w14:textId="77777777" w:rsidR="00430320" w:rsidRDefault="00430320" w:rsidP="00430320">
      <w:pPr>
        <w:rPr>
          <w:sz w:val="24"/>
        </w:rPr>
      </w:pPr>
    </w:p>
    <w:p w14:paraId="0C28C41D" w14:textId="394D88AC" w:rsidR="00430320" w:rsidRDefault="00430320" w:rsidP="00430320">
      <w:pPr>
        <w:pStyle w:val="Akapitzlist"/>
        <w:numPr>
          <w:ilvl w:val="1"/>
          <w:numId w:val="13"/>
        </w:numPr>
        <w:tabs>
          <w:tab w:val="left" w:pos="813"/>
          <w:tab w:val="left" w:pos="843"/>
        </w:tabs>
        <w:ind w:right="115"/>
        <w:jc w:val="both"/>
        <w:rPr>
          <w:sz w:val="24"/>
        </w:rPr>
      </w:pPr>
      <w:r w:rsidRPr="00987650">
        <w:rPr>
          <w:sz w:val="24"/>
        </w:rPr>
        <w:t>Jeżeli Zamawiający lub Wykonawca przekazują oświadczenia, wnioski, zawiadomienia oraz informacje faksem lub droga elektroniczną</w:t>
      </w:r>
      <w:r w:rsidR="00B27013">
        <w:rPr>
          <w:sz w:val="24"/>
        </w:rPr>
        <w:t>.</w:t>
      </w:r>
    </w:p>
    <w:p w14:paraId="689ED902" w14:textId="77777777" w:rsidR="00B27013" w:rsidRDefault="00B27013" w:rsidP="00B27013">
      <w:pPr>
        <w:pStyle w:val="Akapitzlist"/>
        <w:tabs>
          <w:tab w:val="left" w:pos="813"/>
          <w:tab w:val="left" w:pos="843"/>
        </w:tabs>
        <w:ind w:left="653" w:right="115" w:firstLine="0"/>
        <w:jc w:val="both"/>
        <w:rPr>
          <w:sz w:val="24"/>
        </w:rPr>
      </w:pPr>
    </w:p>
    <w:p w14:paraId="34813AE3" w14:textId="5F18E4E0" w:rsidR="00A21430" w:rsidRPr="00987650" w:rsidRDefault="00A21430" w:rsidP="00430320">
      <w:pPr>
        <w:pStyle w:val="Akapitzlist"/>
        <w:numPr>
          <w:ilvl w:val="1"/>
          <w:numId w:val="13"/>
        </w:numPr>
        <w:tabs>
          <w:tab w:val="left" w:pos="813"/>
          <w:tab w:val="left" w:pos="843"/>
        </w:tabs>
        <w:ind w:right="115"/>
        <w:jc w:val="both"/>
        <w:rPr>
          <w:sz w:val="24"/>
        </w:rPr>
      </w:pPr>
      <w:r>
        <w:rPr>
          <w:sz w:val="24"/>
        </w:rPr>
        <w:t>Osobą upoważnioną do kontaktu ze strony Zamawiającego jest: Grzegorz Żukowski</w:t>
      </w:r>
    </w:p>
    <w:p w14:paraId="4ADA8460" w14:textId="592345DA" w:rsidR="00EC3847" w:rsidRPr="00EC3847" w:rsidRDefault="00430320" w:rsidP="00B27013">
      <w:pPr>
        <w:pStyle w:val="Akapitzlist"/>
        <w:ind w:left="653" w:firstLine="0"/>
        <w:rPr>
          <w:sz w:val="24"/>
        </w:rPr>
      </w:pPr>
      <w:r w:rsidRPr="00EC3847">
        <w:rPr>
          <w:sz w:val="24"/>
        </w:rPr>
        <w:t xml:space="preserve"> </w:t>
      </w:r>
      <w:r w:rsidR="00EC3847" w:rsidRPr="00EC3847">
        <w:rPr>
          <w:sz w:val="24"/>
        </w:rPr>
        <w:t>tel. (85) 744 33 34, 662 044 655, e – mail: gzukowski@wodociagipodlaskie.pl oraz biurozarzadu@wodociagipodlaskie.pl, w godz. pomiędzy 700 a 1500 od poniedziałku do piątku.</w:t>
      </w:r>
    </w:p>
    <w:p w14:paraId="660E724B" w14:textId="77777777" w:rsidR="00885308" w:rsidRDefault="00885308" w:rsidP="00885308">
      <w:pPr>
        <w:rPr>
          <w:sz w:val="24"/>
        </w:rPr>
        <w:sectPr w:rsidR="00885308" w:rsidSect="006E54B2">
          <w:pgSz w:w="11910" w:h="16840" w:code="9"/>
          <w:pgMar w:top="720" w:right="720" w:bottom="720" w:left="720" w:header="0" w:footer="227" w:gutter="0"/>
          <w:cols w:space="708"/>
          <w:docGrid w:linePitch="299"/>
        </w:sectPr>
      </w:pPr>
    </w:p>
    <w:p w14:paraId="3B7CAA8F" w14:textId="77777777" w:rsidR="00885308" w:rsidRDefault="00885308" w:rsidP="00E538C5">
      <w:pPr>
        <w:rPr>
          <w:sz w:val="24"/>
        </w:rPr>
      </w:pPr>
    </w:p>
    <w:p w14:paraId="38A81601" w14:textId="3548749C" w:rsidR="00885308" w:rsidRPr="00987650" w:rsidRDefault="00A21430" w:rsidP="00A21430">
      <w:pPr>
        <w:pStyle w:val="Akapitzlist"/>
        <w:numPr>
          <w:ilvl w:val="1"/>
          <w:numId w:val="14"/>
        </w:numPr>
        <w:tabs>
          <w:tab w:val="left" w:pos="799"/>
          <w:tab w:val="left" w:pos="846"/>
        </w:tabs>
        <w:spacing w:before="59"/>
        <w:ind w:left="360" w:right="115"/>
        <w:jc w:val="both"/>
        <w:rPr>
          <w:sz w:val="24"/>
        </w:rPr>
      </w:pPr>
      <w:r>
        <w:rPr>
          <w:sz w:val="24"/>
        </w:rPr>
        <w:t xml:space="preserve"> </w:t>
      </w:r>
      <w:r w:rsidR="00885308" w:rsidRPr="00987650">
        <w:rPr>
          <w:sz w:val="24"/>
        </w:rPr>
        <w:t>Wykonawca na mocy art. 38 ustawy może zwrócić się do zamawiającego o wyjaśnienie treści specyfikacji istotnych warunków zamówienia. Zamawiający jest obowiązany udzielić wyjaśnień niezwłocznie, jednak nie później niż 2 dni przed upływem terminu składania ofert, pod warunkiem że wniosek o wyjaśnienie treści specyfikacji istotnych warunków zamówienia wpłynął do zamawiającego nie później niż do końca dnia, w którym upływa połowa wyznaczonego terminu składania ofert</w:t>
      </w:r>
    </w:p>
    <w:p w14:paraId="2360E6FA" w14:textId="77777777" w:rsidR="00885308" w:rsidRDefault="00885308" w:rsidP="00A21430">
      <w:pPr>
        <w:rPr>
          <w:sz w:val="24"/>
        </w:rPr>
      </w:pPr>
    </w:p>
    <w:p w14:paraId="5789CAA7" w14:textId="77777777" w:rsidR="00885308" w:rsidRDefault="00885308" w:rsidP="00A21430">
      <w:pPr>
        <w:pStyle w:val="Tekstpodstawowy"/>
        <w:spacing w:before="1"/>
        <w:ind w:left="550" w:right="115" w:hanging="425"/>
        <w:jc w:val="both"/>
      </w:pPr>
      <w:r>
        <w:t>8.7. Treść zapytań wraz z wyjaśnieniami zamawiający zamieszcza na stronie internetowej na której zamieszczona jest SIWZ</w:t>
      </w:r>
    </w:p>
    <w:p w14:paraId="5C304D98" w14:textId="77777777" w:rsidR="00885308" w:rsidRDefault="00885308" w:rsidP="00A21430">
      <w:pPr>
        <w:pStyle w:val="Tekstpodstawowy"/>
        <w:spacing w:before="120"/>
        <w:ind w:left="553" w:right="120" w:hanging="428"/>
        <w:jc w:val="both"/>
      </w:pPr>
      <w:r>
        <w:t>8.8.W uzasadnionych przypadkach zamawiający może przed upływem terminu składania ofert, zmienić treść specyfikacji istotnych warunków zamówienia. Dokonaną zmianę specyfikacji zamawiający udostępnia na</w:t>
      </w:r>
      <w:r>
        <w:rPr>
          <w:spacing w:val="40"/>
        </w:rPr>
        <w:t xml:space="preserve"> </w:t>
      </w:r>
      <w:r>
        <w:t>stronie internetowej.</w:t>
      </w:r>
    </w:p>
    <w:p w14:paraId="441DB3C2" w14:textId="77777777" w:rsidR="00885308" w:rsidRDefault="00885308" w:rsidP="004A2043">
      <w:pPr>
        <w:rPr>
          <w:sz w:val="24"/>
        </w:rPr>
      </w:pPr>
    </w:p>
    <w:p w14:paraId="4285F6C3" w14:textId="77777777" w:rsidR="00885308" w:rsidRDefault="00885308" w:rsidP="00885308">
      <w:pPr>
        <w:ind w:left="125"/>
        <w:rPr>
          <w:sz w:val="24"/>
        </w:rPr>
      </w:pPr>
    </w:p>
    <w:p w14:paraId="28587627" w14:textId="77777777" w:rsidR="00885308" w:rsidRDefault="00885308" w:rsidP="00987650">
      <w:pPr>
        <w:pStyle w:val="Akapitzlist"/>
        <w:numPr>
          <w:ilvl w:val="1"/>
          <w:numId w:val="13"/>
        </w:numPr>
        <w:tabs>
          <w:tab w:val="left" w:pos="598"/>
        </w:tabs>
        <w:spacing w:before="71"/>
        <w:ind w:left="180" w:hanging="180"/>
        <w:rPr>
          <w:b/>
          <w:sz w:val="24"/>
        </w:rPr>
      </w:pPr>
      <w:r>
        <w:rPr>
          <w:b/>
          <w:sz w:val="24"/>
          <w:u w:val="single"/>
        </w:rPr>
        <w:t>Wymagania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dotyczące</w:t>
      </w:r>
      <w:r>
        <w:rPr>
          <w:b/>
          <w:spacing w:val="-2"/>
          <w:sz w:val="24"/>
          <w:u w:val="single"/>
        </w:rPr>
        <w:t xml:space="preserve"> wadium</w:t>
      </w:r>
    </w:p>
    <w:p w14:paraId="64B96B71" w14:textId="77777777" w:rsidR="00885308" w:rsidRDefault="00885308" w:rsidP="00E538C5">
      <w:pPr>
        <w:pStyle w:val="Tekstpodstawowy"/>
        <w:spacing w:before="115"/>
      </w:pPr>
      <w:r>
        <w:t>Nie</w:t>
      </w:r>
      <w:r>
        <w:rPr>
          <w:spacing w:val="-1"/>
        </w:rPr>
        <w:t xml:space="preserve"> </w:t>
      </w:r>
      <w:r>
        <w:rPr>
          <w:spacing w:val="-2"/>
        </w:rPr>
        <w:t>dotyczy</w:t>
      </w:r>
    </w:p>
    <w:p w14:paraId="385BAD83" w14:textId="171EAE26" w:rsidR="00885308" w:rsidRDefault="00885308" w:rsidP="00987650">
      <w:pPr>
        <w:pStyle w:val="Akapitzlist"/>
        <w:numPr>
          <w:ilvl w:val="1"/>
          <w:numId w:val="13"/>
        </w:numPr>
        <w:tabs>
          <w:tab w:val="left" w:pos="718"/>
        </w:tabs>
        <w:spacing w:before="125"/>
        <w:ind w:left="300" w:hanging="300"/>
        <w:rPr>
          <w:b/>
          <w:sz w:val="24"/>
        </w:rPr>
      </w:pP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​Termin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z w:val="24"/>
          <w:u w:val="single"/>
        </w:rPr>
        <w:t>związania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ofertą</w:t>
      </w:r>
    </w:p>
    <w:p w14:paraId="301C3DCD" w14:textId="77777777" w:rsidR="00885308" w:rsidRDefault="00885308" w:rsidP="00E538C5">
      <w:pPr>
        <w:pStyle w:val="Tekstpodstawowy"/>
        <w:spacing w:before="116"/>
      </w:pPr>
      <w:r>
        <w:t>Oferenci</w:t>
      </w:r>
      <w:r>
        <w:rPr>
          <w:spacing w:val="-1"/>
        </w:rPr>
        <w:t xml:space="preserve"> </w:t>
      </w:r>
      <w:r>
        <w:t>pozostają</w:t>
      </w:r>
      <w:r>
        <w:rPr>
          <w:spacing w:val="-2"/>
        </w:rPr>
        <w:t xml:space="preserve"> </w:t>
      </w:r>
      <w:r>
        <w:t>związani</w:t>
      </w:r>
      <w:r>
        <w:rPr>
          <w:spacing w:val="-1"/>
        </w:rPr>
        <w:t xml:space="preserve"> </w:t>
      </w:r>
      <w:r>
        <w:t>ofertą</w:t>
      </w:r>
      <w:r>
        <w:rPr>
          <w:spacing w:val="-3"/>
        </w:rPr>
        <w:t xml:space="preserve"> </w:t>
      </w:r>
      <w:r>
        <w:t>przez</w:t>
      </w:r>
      <w:r>
        <w:rPr>
          <w:spacing w:val="1"/>
        </w:rPr>
        <w:t xml:space="preserve"> </w:t>
      </w:r>
      <w:r>
        <w:t>okres</w:t>
      </w:r>
      <w:r>
        <w:rPr>
          <w:spacing w:val="-2"/>
        </w:rPr>
        <w:t xml:space="preserve"> </w:t>
      </w:r>
      <w:r>
        <w:t>30</w:t>
      </w:r>
      <w:r>
        <w:rPr>
          <w:spacing w:val="-1"/>
        </w:rPr>
        <w:t xml:space="preserve"> </w:t>
      </w:r>
      <w:r>
        <w:t>dni</w:t>
      </w:r>
      <w:r>
        <w:rPr>
          <w:spacing w:val="-1"/>
        </w:rPr>
        <w:t xml:space="preserve"> </w:t>
      </w:r>
      <w:r>
        <w:t>od upływu</w:t>
      </w:r>
      <w:r>
        <w:rPr>
          <w:spacing w:val="-1"/>
        </w:rPr>
        <w:t xml:space="preserve"> </w:t>
      </w:r>
      <w:r>
        <w:t>terminu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 xml:space="preserve">składania </w:t>
      </w:r>
      <w:r>
        <w:rPr>
          <w:spacing w:val="-2"/>
        </w:rPr>
        <w:t>ofert.</w:t>
      </w:r>
    </w:p>
    <w:p w14:paraId="467BB8B0" w14:textId="77777777" w:rsidR="00885308" w:rsidRDefault="00885308" w:rsidP="00987650">
      <w:pPr>
        <w:pStyle w:val="Akapitzlist"/>
        <w:numPr>
          <w:ilvl w:val="1"/>
          <w:numId w:val="13"/>
        </w:numPr>
        <w:tabs>
          <w:tab w:val="left" w:pos="718"/>
        </w:tabs>
        <w:spacing w:before="124"/>
        <w:ind w:left="300" w:hanging="300"/>
        <w:jc w:val="both"/>
        <w:rPr>
          <w:b/>
          <w:sz w:val="24"/>
        </w:rPr>
      </w:pPr>
      <w:r>
        <w:rPr>
          <w:b/>
          <w:spacing w:val="-1"/>
          <w:sz w:val="24"/>
          <w:u w:val="single"/>
        </w:rPr>
        <w:t xml:space="preserve"> </w:t>
      </w:r>
      <w:r>
        <w:rPr>
          <w:b/>
          <w:sz w:val="24"/>
          <w:u w:val="single"/>
        </w:rPr>
        <w:t>​Opis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sposobu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przygotowania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oferty</w:t>
      </w:r>
    </w:p>
    <w:p w14:paraId="13692244" w14:textId="0C937445" w:rsidR="00885308" w:rsidRDefault="00885308" w:rsidP="00987650">
      <w:pPr>
        <w:pStyle w:val="Akapitzlist"/>
        <w:numPr>
          <w:ilvl w:val="2"/>
          <w:numId w:val="13"/>
        </w:numPr>
        <w:tabs>
          <w:tab w:val="left" w:pos="843"/>
          <w:tab w:val="left" w:pos="902"/>
        </w:tabs>
        <w:spacing w:before="116"/>
        <w:ind w:left="425" w:right="120" w:hanging="425"/>
        <w:jc w:val="both"/>
        <w:rPr>
          <w:sz w:val="24"/>
        </w:rPr>
      </w:pPr>
      <w:r>
        <w:rPr>
          <w:sz w:val="24"/>
        </w:rPr>
        <w:t>Oferta powinna być sporządzona w języku polskim, z zachowaniem formy</w:t>
      </w:r>
      <w:r>
        <w:rPr>
          <w:spacing w:val="-3"/>
          <w:sz w:val="24"/>
        </w:rPr>
        <w:t xml:space="preserve"> </w:t>
      </w:r>
      <w:r>
        <w:rPr>
          <w:sz w:val="24"/>
        </w:rPr>
        <w:t>pisemnej pod rygorem nieważności . Każdy dokument składający się na ofertę powinien być czytelny. Treść</w:t>
      </w:r>
      <w:r>
        <w:rPr>
          <w:spacing w:val="40"/>
          <w:sz w:val="24"/>
        </w:rPr>
        <w:t xml:space="preserve"> </w:t>
      </w:r>
      <w:r>
        <w:rPr>
          <w:sz w:val="24"/>
        </w:rPr>
        <w:t>złożonej oferty musi odpowiadać treści SIWZ.</w:t>
      </w:r>
    </w:p>
    <w:p w14:paraId="43543483" w14:textId="77777777" w:rsidR="00885308" w:rsidRDefault="00885308" w:rsidP="00987650">
      <w:pPr>
        <w:pStyle w:val="Akapitzlist"/>
        <w:numPr>
          <w:ilvl w:val="2"/>
          <w:numId w:val="13"/>
        </w:numPr>
        <w:tabs>
          <w:tab w:val="left" w:pos="843"/>
          <w:tab w:val="left" w:pos="921"/>
        </w:tabs>
        <w:spacing w:before="120"/>
        <w:ind w:left="425" w:right="114" w:hanging="425"/>
        <w:jc w:val="both"/>
        <w:rPr>
          <w:sz w:val="24"/>
        </w:rPr>
      </w:pPr>
      <w:r>
        <w:rPr>
          <w:sz w:val="24"/>
        </w:rPr>
        <w:tab/>
        <w:t>Każda poprawka w treści oferty, a w szczególności</w:t>
      </w:r>
      <w:r>
        <w:rPr>
          <w:spacing w:val="40"/>
          <w:sz w:val="24"/>
        </w:rPr>
        <w:t xml:space="preserve"> </w:t>
      </w:r>
      <w:r>
        <w:rPr>
          <w:sz w:val="24"/>
        </w:rPr>
        <w:t>każde przerobienie, przekreślenie, uzupełnienie, nadpisanie, etc. powinno być parafowane przez Wykonawcę lub osobę upoważnioną, w przeciwnym razie nie będzie uwzględnione.</w:t>
      </w:r>
    </w:p>
    <w:p w14:paraId="106F6D12" w14:textId="77777777" w:rsidR="00885308" w:rsidRDefault="00885308" w:rsidP="00E538C5">
      <w:pPr>
        <w:pStyle w:val="Tekstpodstawowy"/>
        <w:spacing w:before="120"/>
        <w:ind w:left="425" w:right="119" w:hanging="425"/>
        <w:jc w:val="both"/>
      </w:pPr>
      <w:r>
        <w:t>11.3. Oferta powinna być podpisana przez osobę upoważnioną do reprezentowania Wykonawcy, zgodnie z formą reprezentacji Wykonawcy</w:t>
      </w:r>
      <w:r>
        <w:rPr>
          <w:spacing w:val="-4"/>
        </w:rPr>
        <w:t xml:space="preserve"> </w:t>
      </w:r>
      <w:r>
        <w:t>określoną</w:t>
      </w:r>
      <w:r>
        <w:rPr>
          <w:spacing w:val="-1"/>
        </w:rPr>
        <w:t xml:space="preserve"> </w:t>
      </w:r>
      <w:r>
        <w:t>w rejestrze</w:t>
      </w:r>
      <w:r>
        <w:rPr>
          <w:spacing w:val="-1"/>
        </w:rPr>
        <w:t xml:space="preserve"> </w:t>
      </w:r>
      <w:r>
        <w:t>lub innym dokumencie, właściwym dla danej formy organizacyjnej Wykonawcy albo przez upełnomocnionego przedstawiciela Wykonawcy.</w:t>
      </w:r>
    </w:p>
    <w:p w14:paraId="1DB7F919" w14:textId="77777777" w:rsidR="00885308" w:rsidRDefault="00885308" w:rsidP="00FC5F78">
      <w:pPr>
        <w:pStyle w:val="Akapitzlist"/>
        <w:numPr>
          <w:ilvl w:val="1"/>
          <w:numId w:val="4"/>
        </w:numPr>
        <w:tabs>
          <w:tab w:val="left" w:pos="843"/>
          <w:tab w:val="left" w:pos="940"/>
        </w:tabs>
        <w:spacing w:before="120"/>
        <w:ind w:left="425" w:right="120" w:hanging="425"/>
        <w:jc w:val="both"/>
        <w:rPr>
          <w:sz w:val="24"/>
        </w:rPr>
      </w:pPr>
      <w:r>
        <w:rPr>
          <w:sz w:val="24"/>
        </w:rPr>
        <w:tab/>
        <w:t>Oświadczenia, o których mowa w rozporządzeniu Ministra Rozwoju z dnia 26 lipca 2016 r. w sprawie rodzajów dokumentów, jakich może żądać zamawiający od Wykonawcy</w:t>
      </w:r>
      <w:r>
        <w:rPr>
          <w:spacing w:val="-5"/>
          <w:sz w:val="24"/>
        </w:rPr>
        <w:t xml:space="preserve"> </w:t>
      </w:r>
      <w:r>
        <w:rPr>
          <w:sz w:val="24"/>
        </w:rPr>
        <w:t>w</w:t>
      </w:r>
      <w:r>
        <w:rPr>
          <w:spacing w:val="3"/>
          <w:sz w:val="24"/>
        </w:rPr>
        <w:t xml:space="preserve"> </w:t>
      </w:r>
      <w:r>
        <w:rPr>
          <w:sz w:val="24"/>
        </w:rPr>
        <w:t>postępowaniu</w:t>
      </w:r>
      <w:r>
        <w:rPr>
          <w:spacing w:val="3"/>
          <w:sz w:val="24"/>
        </w:rPr>
        <w:t xml:space="preserve"> </w:t>
      </w:r>
      <w:r>
        <w:rPr>
          <w:sz w:val="24"/>
        </w:rPr>
        <w:t>o</w:t>
      </w:r>
      <w:r>
        <w:rPr>
          <w:spacing w:val="3"/>
          <w:sz w:val="24"/>
        </w:rPr>
        <w:t xml:space="preserve"> </w:t>
      </w:r>
      <w:r>
        <w:rPr>
          <w:sz w:val="24"/>
        </w:rPr>
        <w:t>udzielenie</w:t>
      </w:r>
      <w:r>
        <w:rPr>
          <w:spacing w:val="3"/>
          <w:sz w:val="24"/>
        </w:rPr>
        <w:t xml:space="preserve"> </w:t>
      </w:r>
      <w:r>
        <w:rPr>
          <w:sz w:val="24"/>
        </w:rPr>
        <w:t>zamówienia</w:t>
      </w:r>
      <w:r>
        <w:rPr>
          <w:spacing w:val="1"/>
          <w:sz w:val="24"/>
        </w:rPr>
        <w:t xml:space="preserve"> </w:t>
      </w:r>
      <w:r>
        <w:rPr>
          <w:sz w:val="24"/>
        </w:rPr>
        <w:t>(Dz.</w:t>
      </w:r>
      <w:r>
        <w:rPr>
          <w:spacing w:val="3"/>
          <w:sz w:val="24"/>
        </w:rPr>
        <w:t xml:space="preserve"> </w:t>
      </w:r>
      <w:r>
        <w:rPr>
          <w:sz w:val="24"/>
        </w:rPr>
        <w:t>U.</w:t>
      </w:r>
      <w:r>
        <w:rPr>
          <w:spacing w:val="3"/>
          <w:sz w:val="24"/>
        </w:rPr>
        <w:t xml:space="preserve"> </w:t>
      </w:r>
      <w:r>
        <w:rPr>
          <w:sz w:val="24"/>
        </w:rPr>
        <w:t>poz. 1126),</w:t>
      </w:r>
      <w:r>
        <w:rPr>
          <w:spacing w:val="1"/>
          <w:sz w:val="24"/>
        </w:rPr>
        <w:t xml:space="preserve"> </w:t>
      </w:r>
      <w:r>
        <w:rPr>
          <w:sz w:val="24"/>
        </w:rPr>
        <w:t>zwanym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dalej</w:t>
      </w:r>
    </w:p>
    <w:p w14:paraId="35DBF858" w14:textId="77777777" w:rsidR="00885308" w:rsidRDefault="00885308" w:rsidP="00FC5F78">
      <w:pPr>
        <w:pStyle w:val="Tekstpodstawowy"/>
        <w:ind w:left="843" w:right="119"/>
        <w:jc w:val="both"/>
      </w:pPr>
      <w:r>
        <w:t>„rozporządzeniem” składane przez Wykonawcę i inne podmioty, na zdolnościach lub sytuacji których polega Wykonawca na zasadach określonych w art. 22a ustawy</w:t>
      </w:r>
      <w:r>
        <w:rPr>
          <w:spacing w:val="-4"/>
        </w:rPr>
        <w:t xml:space="preserve"> </w:t>
      </w:r>
      <w:r>
        <w:t>Pzp oraz przez podwykonawców, należy złożyć w oryginale. Dokumenty, o których mowa w rozporządzeniu,</w:t>
      </w:r>
      <w:r>
        <w:rPr>
          <w:spacing w:val="80"/>
        </w:rPr>
        <w:t xml:space="preserve"> </w:t>
      </w:r>
      <w:r>
        <w:t>inne</w:t>
      </w:r>
      <w:r>
        <w:rPr>
          <w:spacing w:val="80"/>
        </w:rPr>
        <w:t xml:space="preserve"> </w:t>
      </w:r>
      <w:r>
        <w:t>niż</w:t>
      </w:r>
      <w:r>
        <w:rPr>
          <w:spacing w:val="80"/>
        </w:rPr>
        <w:t xml:space="preserve"> </w:t>
      </w:r>
      <w:r>
        <w:t>oświadczenia,</w:t>
      </w:r>
      <w:r>
        <w:rPr>
          <w:spacing w:val="80"/>
        </w:rPr>
        <w:t xml:space="preserve"> </w:t>
      </w:r>
      <w:r>
        <w:t>o</w:t>
      </w:r>
      <w:r>
        <w:rPr>
          <w:spacing w:val="80"/>
        </w:rPr>
        <w:t xml:space="preserve"> </w:t>
      </w:r>
      <w:r>
        <w:t>których</w:t>
      </w:r>
      <w:r>
        <w:rPr>
          <w:spacing w:val="80"/>
        </w:rPr>
        <w:t xml:space="preserve"> </w:t>
      </w:r>
      <w:r>
        <w:t>mowa</w:t>
      </w:r>
      <w:r>
        <w:rPr>
          <w:spacing w:val="80"/>
        </w:rPr>
        <w:t xml:space="preserve"> </w:t>
      </w:r>
      <w:r>
        <w:t>powyżej,</w:t>
      </w:r>
      <w:r>
        <w:rPr>
          <w:spacing w:val="80"/>
        </w:rPr>
        <w:t xml:space="preserve"> </w:t>
      </w:r>
      <w:r>
        <w:t>należy</w:t>
      </w:r>
      <w:r>
        <w:rPr>
          <w:spacing w:val="80"/>
        </w:rPr>
        <w:t xml:space="preserve"> </w:t>
      </w:r>
      <w:r>
        <w:t>złożyć</w:t>
      </w:r>
      <w:r>
        <w:rPr>
          <w:spacing w:val="40"/>
        </w:rPr>
        <w:t xml:space="preserve"> </w:t>
      </w:r>
      <w:r>
        <w:t>w oryginale lub kopii potwierdzonej za zgodność z oryginałem.</w:t>
      </w:r>
    </w:p>
    <w:p w14:paraId="52D30DA7" w14:textId="77777777" w:rsidR="00885308" w:rsidRDefault="00885308" w:rsidP="00E538C5">
      <w:pPr>
        <w:pStyle w:val="Akapitzlist"/>
        <w:numPr>
          <w:ilvl w:val="1"/>
          <w:numId w:val="4"/>
        </w:numPr>
        <w:tabs>
          <w:tab w:val="left" w:pos="843"/>
          <w:tab w:val="left" w:pos="950"/>
        </w:tabs>
        <w:spacing w:before="121"/>
        <w:ind w:right="118" w:hanging="425"/>
        <w:jc w:val="both"/>
        <w:rPr>
          <w:sz w:val="24"/>
        </w:rPr>
      </w:pPr>
      <w:r>
        <w:rPr>
          <w:sz w:val="24"/>
        </w:rPr>
        <w:tab/>
        <w:t>Wszystkie</w:t>
      </w:r>
      <w:r>
        <w:rPr>
          <w:spacing w:val="40"/>
          <w:sz w:val="24"/>
        </w:rPr>
        <w:t xml:space="preserve"> </w:t>
      </w:r>
      <w:r>
        <w:rPr>
          <w:sz w:val="24"/>
        </w:rPr>
        <w:t>dokumenty</w:t>
      </w:r>
      <w:r>
        <w:rPr>
          <w:spacing w:val="40"/>
          <w:sz w:val="24"/>
        </w:rPr>
        <w:t xml:space="preserve"> </w:t>
      </w:r>
      <w:r>
        <w:rPr>
          <w:sz w:val="24"/>
        </w:rPr>
        <w:t>złożone</w:t>
      </w:r>
      <w:r>
        <w:rPr>
          <w:spacing w:val="40"/>
          <w:sz w:val="24"/>
        </w:rPr>
        <w:t xml:space="preserve"> </w:t>
      </w:r>
      <w:r>
        <w:rPr>
          <w:sz w:val="24"/>
        </w:rPr>
        <w:t>w</w:t>
      </w:r>
      <w:r>
        <w:rPr>
          <w:spacing w:val="40"/>
          <w:sz w:val="24"/>
        </w:rPr>
        <w:t xml:space="preserve"> </w:t>
      </w:r>
      <w:r>
        <w:rPr>
          <w:sz w:val="24"/>
        </w:rPr>
        <w:t>innym</w:t>
      </w:r>
      <w:r>
        <w:rPr>
          <w:spacing w:val="40"/>
          <w:sz w:val="24"/>
        </w:rPr>
        <w:t xml:space="preserve"> </w:t>
      </w:r>
      <w:r>
        <w:rPr>
          <w:sz w:val="24"/>
        </w:rPr>
        <w:t>języku</w:t>
      </w:r>
      <w:r>
        <w:rPr>
          <w:spacing w:val="40"/>
          <w:sz w:val="24"/>
        </w:rPr>
        <w:t xml:space="preserve"> </w:t>
      </w:r>
      <w:r>
        <w:rPr>
          <w:sz w:val="24"/>
        </w:rPr>
        <w:t>niż</w:t>
      </w:r>
      <w:r>
        <w:rPr>
          <w:spacing w:val="40"/>
          <w:sz w:val="24"/>
        </w:rPr>
        <w:t xml:space="preserve"> </w:t>
      </w:r>
      <w:r>
        <w:rPr>
          <w:sz w:val="24"/>
        </w:rPr>
        <w:t>polski</w:t>
      </w:r>
      <w:r>
        <w:rPr>
          <w:spacing w:val="40"/>
          <w:sz w:val="24"/>
        </w:rPr>
        <w:t xml:space="preserve"> </w:t>
      </w:r>
      <w:r>
        <w:rPr>
          <w:sz w:val="24"/>
        </w:rPr>
        <w:t>winny</w:t>
      </w:r>
      <w:r>
        <w:rPr>
          <w:spacing w:val="40"/>
          <w:sz w:val="24"/>
        </w:rPr>
        <w:t xml:space="preserve"> </w:t>
      </w:r>
      <w:r>
        <w:rPr>
          <w:sz w:val="24"/>
        </w:rPr>
        <w:t>być</w:t>
      </w:r>
      <w:r>
        <w:rPr>
          <w:spacing w:val="40"/>
          <w:sz w:val="24"/>
        </w:rPr>
        <w:t xml:space="preserve"> </w:t>
      </w:r>
      <w:r>
        <w:rPr>
          <w:sz w:val="24"/>
        </w:rPr>
        <w:t>złożone</w:t>
      </w:r>
      <w:r>
        <w:rPr>
          <w:spacing w:val="40"/>
          <w:sz w:val="24"/>
        </w:rPr>
        <w:t xml:space="preserve"> </w:t>
      </w:r>
      <w:r>
        <w:rPr>
          <w:sz w:val="24"/>
        </w:rPr>
        <w:t>wraz</w:t>
      </w:r>
      <w:r>
        <w:rPr>
          <w:spacing w:val="40"/>
          <w:sz w:val="24"/>
        </w:rPr>
        <w:t xml:space="preserve"> </w:t>
      </w:r>
      <w:r>
        <w:rPr>
          <w:sz w:val="24"/>
        </w:rPr>
        <w:t>z tłumaczeniem na język polski poświadczonym przez Wykonawcę.</w:t>
      </w:r>
    </w:p>
    <w:p w14:paraId="05BF96AA" w14:textId="77777777" w:rsidR="00885308" w:rsidRDefault="00885308" w:rsidP="00E538C5">
      <w:pPr>
        <w:pStyle w:val="Akapitzlist"/>
        <w:numPr>
          <w:ilvl w:val="1"/>
          <w:numId w:val="4"/>
        </w:numPr>
        <w:tabs>
          <w:tab w:val="left" w:pos="898"/>
        </w:tabs>
        <w:spacing w:before="120"/>
        <w:ind w:left="898" w:hanging="480"/>
        <w:jc w:val="both"/>
        <w:rPr>
          <w:sz w:val="24"/>
        </w:rPr>
      </w:pPr>
      <w:r>
        <w:rPr>
          <w:sz w:val="24"/>
        </w:rPr>
        <w:t>Każdy</w:t>
      </w:r>
      <w:r>
        <w:rPr>
          <w:spacing w:val="-7"/>
          <w:sz w:val="24"/>
        </w:rPr>
        <w:t xml:space="preserve"> </w:t>
      </w:r>
      <w:r>
        <w:rPr>
          <w:sz w:val="24"/>
        </w:rPr>
        <w:t>Wykonawca</w:t>
      </w:r>
      <w:r>
        <w:rPr>
          <w:spacing w:val="1"/>
          <w:sz w:val="24"/>
        </w:rPr>
        <w:t xml:space="preserve"> </w:t>
      </w:r>
      <w:r>
        <w:rPr>
          <w:sz w:val="24"/>
        </w:rPr>
        <w:t>przedłoży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tylko jedną </w:t>
      </w:r>
      <w:r>
        <w:rPr>
          <w:spacing w:val="-2"/>
          <w:sz w:val="24"/>
        </w:rPr>
        <w:t>ofertę.</w:t>
      </w:r>
    </w:p>
    <w:p w14:paraId="2203A6D1" w14:textId="77777777" w:rsidR="00885308" w:rsidRDefault="00885308" w:rsidP="00E538C5">
      <w:pPr>
        <w:pStyle w:val="Akapitzlist"/>
        <w:numPr>
          <w:ilvl w:val="1"/>
          <w:numId w:val="4"/>
        </w:numPr>
        <w:tabs>
          <w:tab w:val="left" w:pos="898"/>
        </w:tabs>
        <w:spacing w:before="120"/>
        <w:ind w:left="898" w:hanging="480"/>
        <w:jc w:val="both"/>
        <w:rPr>
          <w:sz w:val="24"/>
        </w:rPr>
      </w:pPr>
      <w:r>
        <w:rPr>
          <w:sz w:val="24"/>
        </w:rPr>
        <w:t>Wykonawca</w:t>
      </w:r>
      <w:r>
        <w:rPr>
          <w:spacing w:val="-4"/>
          <w:sz w:val="24"/>
        </w:rPr>
        <w:t xml:space="preserve"> </w:t>
      </w:r>
      <w:r>
        <w:rPr>
          <w:sz w:val="24"/>
        </w:rPr>
        <w:t>poniesie</w:t>
      </w:r>
      <w:r>
        <w:rPr>
          <w:spacing w:val="-1"/>
          <w:sz w:val="24"/>
        </w:rPr>
        <w:t xml:space="preserve"> </w:t>
      </w:r>
      <w:r>
        <w:rPr>
          <w:sz w:val="24"/>
        </w:rPr>
        <w:t>wszelkie</w:t>
      </w:r>
      <w:r>
        <w:rPr>
          <w:spacing w:val="-1"/>
          <w:sz w:val="24"/>
        </w:rPr>
        <w:t xml:space="preserve"> </w:t>
      </w:r>
      <w:r>
        <w:rPr>
          <w:sz w:val="24"/>
        </w:rPr>
        <w:t>koszty</w:t>
      </w:r>
      <w:r>
        <w:rPr>
          <w:spacing w:val="-8"/>
          <w:sz w:val="24"/>
        </w:rPr>
        <w:t xml:space="preserve"> </w:t>
      </w:r>
      <w:r>
        <w:rPr>
          <w:sz w:val="24"/>
        </w:rPr>
        <w:t>związane</w:t>
      </w:r>
      <w:r>
        <w:rPr>
          <w:spacing w:val="-2"/>
          <w:sz w:val="24"/>
        </w:rPr>
        <w:t xml:space="preserve"> </w:t>
      </w:r>
      <w:r>
        <w:rPr>
          <w:sz w:val="24"/>
        </w:rPr>
        <w:t>z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przygotowaniem i złożeniem </w:t>
      </w:r>
      <w:r>
        <w:rPr>
          <w:spacing w:val="-2"/>
          <w:sz w:val="24"/>
        </w:rPr>
        <w:t>oferty.</w:t>
      </w:r>
    </w:p>
    <w:p w14:paraId="0123561A" w14:textId="77777777" w:rsidR="00885308" w:rsidRPr="00FC5F78" w:rsidRDefault="00885308" w:rsidP="00E538C5">
      <w:pPr>
        <w:pStyle w:val="Akapitzlist"/>
        <w:numPr>
          <w:ilvl w:val="1"/>
          <w:numId w:val="4"/>
        </w:numPr>
        <w:tabs>
          <w:tab w:val="left" w:pos="898"/>
        </w:tabs>
        <w:spacing w:before="120"/>
        <w:ind w:left="898" w:hanging="480"/>
        <w:jc w:val="both"/>
        <w:rPr>
          <w:sz w:val="24"/>
        </w:rPr>
      </w:pPr>
      <w:r>
        <w:rPr>
          <w:sz w:val="24"/>
        </w:rPr>
        <w:t>Oferta</w:t>
      </w:r>
      <w:r>
        <w:rPr>
          <w:spacing w:val="-3"/>
          <w:sz w:val="24"/>
        </w:rPr>
        <w:t xml:space="preserve"> </w:t>
      </w:r>
      <w:r>
        <w:rPr>
          <w:sz w:val="24"/>
        </w:rPr>
        <w:t>złożona</w:t>
      </w:r>
      <w:r>
        <w:rPr>
          <w:spacing w:val="-2"/>
          <w:sz w:val="24"/>
        </w:rPr>
        <w:t xml:space="preserve"> </w:t>
      </w:r>
      <w:r>
        <w:rPr>
          <w:sz w:val="24"/>
        </w:rPr>
        <w:t>przez Wykonawcę</w:t>
      </w:r>
      <w:r>
        <w:rPr>
          <w:spacing w:val="-2"/>
          <w:sz w:val="24"/>
        </w:rPr>
        <w:t xml:space="preserve"> </w:t>
      </w:r>
      <w:r>
        <w:rPr>
          <w:sz w:val="24"/>
        </w:rPr>
        <w:t>powinna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zawierać:</w:t>
      </w:r>
    </w:p>
    <w:p w14:paraId="1496EA78" w14:textId="77777777" w:rsidR="00FC5F78" w:rsidRDefault="00FC5F78" w:rsidP="00FC5F78">
      <w:pPr>
        <w:pStyle w:val="Akapitzlist"/>
        <w:tabs>
          <w:tab w:val="left" w:pos="898"/>
        </w:tabs>
        <w:spacing w:before="120"/>
        <w:ind w:left="898" w:firstLine="0"/>
        <w:jc w:val="both"/>
        <w:rPr>
          <w:sz w:val="24"/>
        </w:rPr>
      </w:pPr>
    </w:p>
    <w:p w14:paraId="43AAE36F" w14:textId="55F85277" w:rsidR="00885308" w:rsidRPr="00EC3847" w:rsidRDefault="00885308" w:rsidP="00FC5F78">
      <w:pPr>
        <w:pStyle w:val="Akapitzlist"/>
        <w:numPr>
          <w:ilvl w:val="2"/>
          <w:numId w:val="4"/>
        </w:numPr>
        <w:tabs>
          <w:tab w:val="left" w:pos="1410"/>
        </w:tabs>
        <w:spacing w:before="120"/>
        <w:ind w:left="992" w:hanging="284"/>
        <w:jc w:val="both"/>
        <w:rPr>
          <w:sz w:val="24"/>
        </w:rPr>
      </w:pPr>
      <w:r>
        <w:rPr>
          <w:sz w:val="24"/>
        </w:rPr>
        <w:lastRenderedPageBreak/>
        <w:t>Formularz</w:t>
      </w:r>
      <w:r>
        <w:rPr>
          <w:spacing w:val="-3"/>
          <w:sz w:val="24"/>
        </w:rPr>
        <w:t xml:space="preserve"> </w:t>
      </w:r>
      <w:r>
        <w:rPr>
          <w:sz w:val="24"/>
        </w:rPr>
        <w:t>ofertowy</w:t>
      </w:r>
      <w:r>
        <w:rPr>
          <w:spacing w:val="-6"/>
          <w:sz w:val="24"/>
        </w:rPr>
        <w:t xml:space="preserve"> </w:t>
      </w:r>
      <w:r>
        <w:rPr>
          <w:sz w:val="24"/>
        </w:rPr>
        <w:t>(zał.</w:t>
      </w:r>
      <w:r>
        <w:rPr>
          <w:spacing w:val="-1"/>
          <w:sz w:val="24"/>
        </w:rPr>
        <w:t xml:space="preserve"> </w:t>
      </w:r>
      <w:r>
        <w:rPr>
          <w:sz w:val="24"/>
        </w:rPr>
        <w:t>Nr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1),</w:t>
      </w:r>
      <w:r w:rsidR="00EC3847">
        <w:rPr>
          <w:spacing w:val="-5"/>
          <w:sz w:val="24"/>
        </w:rPr>
        <w:tab/>
      </w:r>
    </w:p>
    <w:p w14:paraId="5EB280C7" w14:textId="20187F37" w:rsidR="00EC3847" w:rsidRPr="00EC3847" w:rsidRDefault="00EC3847" w:rsidP="00FC5F78">
      <w:pPr>
        <w:pStyle w:val="Akapitzlist"/>
        <w:numPr>
          <w:ilvl w:val="2"/>
          <w:numId w:val="4"/>
        </w:numPr>
        <w:tabs>
          <w:tab w:val="left" w:pos="1410"/>
        </w:tabs>
        <w:spacing w:before="120"/>
        <w:ind w:left="992" w:hanging="284"/>
        <w:jc w:val="both"/>
        <w:rPr>
          <w:sz w:val="24"/>
        </w:rPr>
      </w:pPr>
      <w:r>
        <w:rPr>
          <w:spacing w:val="-5"/>
          <w:sz w:val="24"/>
        </w:rPr>
        <w:t xml:space="preserve">Oświadczenie wykonawcy  </w:t>
      </w:r>
      <w:r w:rsidRPr="00EC3847">
        <w:rPr>
          <w:spacing w:val="-5"/>
          <w:sz w:val="24"/>
        </w:rPr>
        <w:t xml:space="preserve">DOTYCZĄCE SPEŁNIANIA WARUNKÓW UDZIAŁU W POSTĘPOWANIU </w:t>
      </w:r>
      <w:r>
        <w:rPr>
          <w:spacing w:val="-5"/>
          <w:sz w:val="24"/>
        </w:rPr>
        <w:t>(zał. N 2)</w:t>
      </w:r>
    </w:p>
    <w:p w14:paraId="28DD8D8B" w14:textId="7C757938" w:rsidR="00EC3847" w:rsidRDefault="00EC3847" w:rsidP="00FC5F78">
      <w:pPr>
        <w:pStyle w:val="Akapitzlist"/>
        <w:numPr>
          <w:ilvl w:val="2"/>
          <w:numId w:val="4"/>
        </w:numPr>
        <w:tabs>
          <w:tab w:val="left" w:pos="1410"/>
        </w:tabs>
        <w:spacing w:before="120"/>
        <w:ind w:left="992" w:hanging="284"/>
        <w:jc w:val="both"/>
        <w:rPr>
          <w:sz w:val="24"/>
        </w:rPr>
      </w:pPr>
      <w:r>
        <w:rPr>
          <w:sz w:val="24"/>
        </w:rPr>
        <w:t xml:space="preserve">Oświadczenie wykonawcy - </w:t>
      </w:r>
      <w:r w:rsidRPr="00EC3847">
        <w:rPr>
          <w:sz w:val="24"/>
        </w:rPr>
        <w:t>DOTYCZĄCE PODSTAW WYKLUCZENIA Z POSTĘPOWANIA</w:t>
      </w:r>
      <w:r>
        <w:rPr>
          <w:sz w:val="24"/>
        </w:rPr>
        <w:t xml:space="preserve"> (zał. Nr 3)</w:t>
      </w:r>
    </w:p>
    <w:p w14:paraId="0E90B9AD" w14:textId="5E99509E" w:rsidR="00EC3847" w:rsidRDefault="00EC3847" w:rsidP="00FC5F78">
      <w:pPr>
        <w:pStyle w:val="Akapitzlist"/>
        <w:numPr>
          <w:ilvl w:val="2"/>
          <w:numId w:val="4"/>
        </w:numPr>
        <w:tabs>
          <w:tab w:val="left" w:pos="1410"/>
        </w:tabs>
        <w:spacing w:before="120"/>
        <w:ind w:left="992" w:hanging="284"/>
        <w:jc w:val="both"/>
        <w:rPr>
          <w:sz w:val="24"/>
        </w:rPr>
      </w:pPr>
      <w:r>
        <w:rPr>
          <w:sz w:val="24"/>
        </w:rPr>
        <w:t xml:space="preserve">Oświadczenie </w:t>
      </w:r>
      <w:r w:rsidRPr="00EC3847">
        <w:rPr>
          <w:sz w:val="24"/>
        </w:rPr>
        <w:t xml:space="preserve"> DOTYCZĄCE PRZYNALEŻNOŚCI DO TEJ SAMEJ GRUPY KAPITAŁOWEJ</w:t>
      </w:r>
      <w:r>
        <w:rPr>
          <w:sz w:val="24"/>
        </w:rPr>
        <w:t xml:space="preserve"> (zał. Nr 4)</w:t>
      </w:r>
    </w:p>
    <w:p w14:paraId="7A20169F" w14:textId="77777777" w:rsidR="00EC3847" w:rsidRDefault="00EC3847" w:rsidP="00FC5F78">
      <w:pPr>
        <w:pStyle w:val="Akapitzlist"/>
        <w:tabs>
          <w:tab w:val="left" w:pos="1410"/>
        </w:tabs>
        <w:spacing w:before="120"/>
        <w:ind w:left="992" w:firstLine="0"/>
        <w:jc w:val="both"/>
        <w:rPr>
          <w:sz w:val="24"/>
        </w:rPr>
      </w:pPr>
    </w:p>
    <w:p w14:paraId="7D6FEC48" w14:textId="77777777" w:rsidR="00885308" w:rsidRDefault="00885308" w:rsidP="00885308">
      <w:pPr>
        <w:pStyle w:val="Tekstpodstawowy"/>
        <w:spacing w:before="120"/>
        <w:ind w:left="418" w:right="122"/>
        <w:jc w:val="both"/>
      </w:pPr>
      <w:r>
        <w:t>Oferta składana przez wykonawcę powinna być sporządzona zgodnie z formularzami dołączonymi do niniejszej specyfikacji.</w:t>
      </w:r>
    </w:p>
    <w:p w14:paraId="49C88143" w14:textId="77777777" w:rsidR="00885308" w:rsidRDefault="00885308" w:rsidP="00885308">
      <w:pPr>
        <w:pStyle w:val="Tekstpodstawowy"/>
        <w:spacing w:before="120"/>
        <w:ind w:left="418" w:right="124"/>
        <w:jc w:val="both"/>
      </w:pPr>
      <w:r>
        <w:t>W przypadku, gdy jakakolwiek część powyższych dokumentów nie dotyczy Wykonawcy, wpisuje on - nie dotyczy lub dokonuje przekreślenia.</w:t>
      </w:r>
    </w:p>
    <w:p w14:paraId="7A24B6B4" w14:textId="3DC61677" w:rsidR="00987650" w:rsidRPr="00987650" w:rsidRDefault="00885308" w:rsidP="00987650">
      <w:pPr>
        <w:pStyle w:val="Akapitzlist"/>
        <w:numPr>
          <w:ilvl w:val="1"/>
          <w:numId w:val="7"/>
        </w:numPr>
        <w:tabs>
          <w:tab w:val="left" w:pos="718"/>
        </w:tabs>
        <w:spacing w:before="245"/>
        <w:jc w:val="both"/>
        <w:rPr>
          <w:b/>
          <w:sz w:val="24"/>
        </w:rPr>
      </w:pPr>
      <w:r w:rsidRPr="00987650">
        <w:rPr>
          <w:b/>
          <w:spacing w:val="-3"/>
          <w:sz w:val="24"/>
          <w:u w:val="single"/>
        </w:rPr>
        <w:t xml:space="preserve"> </w:t>
      </w:r>
      <w:r w:rsidRPr="00987650">
        <w:rPr>
          <w:b/>
          <w:sz w:val="24"/>
          <w:u w:val="single"/>
        </w:rPr>
        <w:t>​Miejsce</w:t>
      </w:r>
      <w:r w:rsidRPr="00987650">
        <w:rPr>
          <w:b/>
          <w:spacing w:val="-3"/>
          <w:sz w:val="24"/>
          <w:u w:val="single"/>
        </w:rPr>
        <w:t xml:space="preserve"> </w:t>
      </w:r>
      <w:r w:rsidRPr="00987650">
        <w:rPr>
          <w:b/>
          <w:sz w:val="24"/>
          <w:u w:val="single"/>
        </w:rPr>
        <w:t>oraz</w:t>
      </w:r>
      <w:r w:rsidRPr="00987650">
        <w:rPr>
          <w:b/>
          <w:spacing w:val="-1"/>
          <w:sz w:val="24"/>
          <w:u w:val="single"/>
        </w:rPr>
        <w:t xml:space="preserve"> </w:t>
      </w:r>
      <w:r w:rsidRPr="00987650">
        <w:rPr>
          <w:b/>
          <w:sz w:val="24"/>
          <w:u w:val="single"/>
        </w:rPr>
        <w:t>termin</w:t>
      </w:r>
      <w:r w:rsidRPr="00987650">
        <w:rPr>
          <w:b/>
          <w:spacing w:val="-1"/>
          <w:sz w:val="24"/>
          <w:u w:val="single"/>
        </w:rPr>
        <w:t xml:space="preserve"> </w:t>
      </w:r>
      <w:r w:rsidRPr="00987650">
        <w:rPr>
          <w:b/>
          <w:sz w:val="24"/>
          <w:u w:val="single"/>
        </w:rPr>
        <w:t>składania</w:t>
      </w:r>
      <w:r w:rsidRPr="00987650">
        <w:rPr>
          <w:b/>
          <w:spacing w:val="-2"/>
          <w:sz w:val="24"/>
          <w:u w:val="single"/>
        </w:rPr>
        <w:t xml:space="preserve"> ofert.</w:t>
      </w:r>
    </w:p>
    <w:p w14:paraId="0297D4C0" w14:textId="77777777" w:rsidR="00987650" w:rsidRPr="00987650" w:rsidRDefault="00987650" w:rsidP="00987650">
      <w:pPr>
        <w:tabs>
          <w:tab w:val="left" w:pos="718"/>
        </w:tabs>
        <w:spacing w:before="245"/>
        <w:ind w:left="418"/>
        <w:jc w:val="both"/>
        <w:rPr>
          <w:b/>
          <w:sz w:val="24"/>
        </w:rPr>
      </w:pPr>
    </w:p>
    <w:p w14:paraId="0E1EBCDF" w14:textId="1BAE9580" w:rsidR="00987650" w:rsidRPr="00987650" w:rsidRDefault="00987650" w:rsidP="004A2043">
      <w:pPr>
        <w:pStyle w:val="Nagwek2"/>
        <w:numPr>
          <w:ilvl w:val="0"/>
          <w:numId w:val="22"/>
        </w:numPr>
      </w:pPr>
      <w:r w:rsidRPr="00987650">
        <w:t>Termin składania ofert.</w:t>
      </w:r>
    </w:p>
    <w:p w14:paraId="6D3DA998" w14:textId="77777777" w:rsidR="00987650" w:rsidRPr="00662209" w:rsidRDefault="00987650" w:rsidP="00987650">
      <w:pPr>
        <w:suppressAutoHyphens/>
        <w:autoSpaceDN/>
        <w:ind w:left="360"/>
        <w:jc w:val="both"/>
        <w:rPr>
          <w:b/>
        </w:rPr>
      </w:pPr>
    </w:p>
    <w:p w14:paraId="4C405D13" w14:textId="77777777" w:rsidR="00987650" w:rsidRPr="00662209" w:rsidRDefault="00987650" w:rsidP="00987650">
      <w:pPr>
        <w:pStyle w:val="Akapitzlist"/>
        <w:numPr>
          <w:ilvl w:val="1"/>
          <w:numId w:val="16"/>
        </w:numPr>
        <w:tabs>
          <w:tab w:val="left" w:pos="709"/>
        </w:tabs>
        <w:suppressAutoHyphens/>
        <w:autoSpaceDN/>
        <w:contextualSpacing/>
        <w:jc w:val="both"/>
      </w:pPr>
      <w:r w:rsidRPr="00662209">
        <w:t>Oferta może być złożona tylko do upływu terminu składania ofert.</w:t>
      </w:r>
    </w:p>
    <w:p w14:paraId="5C3F863B" w14:textId="77777777" w:rsidR="00987650" w:rsidRPr="00662209" w:rsidRDefault="00987650" w:rsidP="00987650">
      <w:pPr>
        <w:pStyle w:val="Akapitzlist"/>
        <w:numPr>
          <w:ilvl w:val="1"/>
          <w:numId w:val="16"/>
        </w:numPr>
        <w:tabs>
          <w:tab w:val="left" w:pos="709"/>
        </w:tabs>
        <w:suppressAutoHyphens/>
        <w:autoSpaceDN/>
        <w:contextualSpacing/>
        <w:jc w:val="both"/>
      </w:pPr>
      <w:r w:rsidRPr="00662209">
        <w:t>Do upływu terminu składania ofert Wykonawca może zmienić lub wycofać ofertę.</w:t>
      </w:r>
    </w:p>
    <w:p w14:paraId="0C0D6798" w14:textId="26762C6C" w:rsidR="00987650" w:rsidRDefault="00987650" w:rsidP="00987650">
      <w:pPr>
        <w:pStyle w:val="Akapitzlist"/>
        <w:numPr>
          <w:ilvl w:val="1"/>
          <w:numId w:val="16"/>
        </w:numPr>
        <w:tabs>
          <w:tab w:val="left" w:pos="709"/>
        </w:tabs>
        <w:suppressAutoHyphens/>
        <w:autoSpaceDN/>
        <w:contextualSpacing/>
        <w:jc w:val="both"/>
        <w:rPr>
          <w:b/>
        </w:rPr>
      </w:pPr>
      <w:r w:rsidRPr="00662209">
        <w:t xml:space="preserve">Ofertę w formie elektronicznej lub postaci elektronicznej opatrzonej podpisem zaufanym lub osobistym należy złożyć za pośrednictwem </w:t>
      </w:r>
      <w:r>
        <w:t xml:space="preserve">poczty elektronicznej </w:t>
      </w:r>
      <w:hyperlink r:id="rId10" w:history="1">
        <w:r w:rsidRPr="00662209">
          <w:rPr>
            <w:rStyle w:val="Hipercze"/>
          </w:rPr>
          <w:t>biurozarzadu@wodociagipodlaskie.pl</w:t>
        </w:r>
      </w:hyperlink>
      <w:r w:rsidRPr="00662209">
        <w:t xml:space="preserve"> do dnia </w:t>
      </w:r>
      <w:r w:rsidR="00B1633F">
        <w:rPr>
          <w:b/>
          <w:u w:val="single"/>
        </w:rPr>
        <w:t>29.03.</w:t>
      </w:r>
      <w:r w:rsidRPr="00987650">
        <w:rPr>
          <w:b/>
          <w:u w:val="single"/>
        </w:rPr>
        <w:t>2024r. do godz. 12:00.</w:t>
      </w:r>
      <w:r w:rsidRPr="00662209">
        <w:rPr>
          <w:b/>
        </w:rPr>
        <w:t xml:space="preserve"> </w:t>
      </w:r>
    </w:p>
    <w:p w14:paraId="34B27214" w14:textId="77777777" w:rsidR="00987650" w:rsidRPr="00662209" w:rsidRDefault="00987650" w:rsidP="00987650">
      <w:pPr>
        <w:pStyle w:val="Akapitzlist"/>
        <w:tabs>
          <w:tab w:val="left" w:pos="709"/>
        </w:tabs>
        <w:suppressAutoHyphens/>
        <w:autoSpaceDN/>
        <w:ind w:left="704" w:firstLine="0"/>
        <w:contextualSpacing/>
        <w:jc w:val="both"/>
        <w:rPr>
          <w:b/>
        </w:rPr>
      </w:pPr>
    </w:p>
    <w:p w14:paraId="794BE3BE" w14:textId="29289690" w:rsidR="00987650" w:rsidRPr="00662209" w:rsidRDefault="00987650" w:rsidP="00987650">
      <w:pPr>
        <w:pStyle w:val="Akapitzlist"/>
        <w:numPr>
          <w:ilvl w:val="0"/>
          <w:numId w:val="22"/>
        </w:numPr>
        <w:jc w:val="both"/>
      </w:pPr>
      <w:r w:rsidRPr="00662209">
        <w:t>Zastrzeżenie dotyczące informacji stanowiących tajemnicę przedsiębiorstwa w rozumieniu przepisów ustawy z dnia 16 kwietnia 1993 roku o zwalczaniu nieuczciwej konkurencji</w:t>
      </w:r>
      <w:r w:rsidRPr="00662209">
        <w:br/>
        <w:t>(Dz. U. z 2020 r. poz. 1913), Wykonawca zobowiązany jest złożyć w ofercie w sposób wyraźnie określający wolę ich utajnienia.</w:t>
      </w:r>
    </w:p>
    <w:p w14:paraId="1AAA5553" w14:textId="77777777" w:rsidR="00987650" w:rsidRDefault="00987650" w:rsidP="004A2043">
      <w:pPr>
        <w:pStyle w:val="Nagwek2"/>
        <w:rPr>
          <w:highlight w:val="lightGray"/>
        </w:rPr>
      </w:pPr>
      <w:bookmarkStart w:id="2" w:name="_Toc64457083"/>
    </w:p>
    <w:p w14:paraId="41A78E7A" w14:textId="42DC7EE4" w:rsidR="00987650" w:rsidRPr="00987650" w:rsidRDefault="00987650" w:rsidP="004A2043">
      <w:pPr>
        <w:pStyle w:val="Nagwek2"/>
        <w:numPr>
          <w:ilvl w:val="0"/>
          <w:numId w:val="22"/>
        </w:numPr>
      </w:pPr>
      <w:r w:rsidRPr="00987650">
        <w:t xml:space="preserve"> Zmiana lub wycofanie złożonej oferty.</w:t>
      </w:r>
      <w:bookmarkEnd w:id="2"/>
    </w:p>
    <w:p w14:paraId="5411A2E1" w14:textId="77777777" w:rsidR="00987650" w:rsidRPr="00662209" w:rsidRDefault="00987650" w:rsidP="00987650">
      <w:pPr>
        <w:adjustRightInd w:val="0"/>
        <w:contextualSpacing/>
        <w:jc w:val="both"/>
      </w:pPr>
    </w:p>
    <w:p w14:paraId="43A2734C" w14:textId="77777777" w:rsidR="00987650" w:rsidRPr="00662209" w:rsidRDefault="00987650" w:rsidP="00987650">
      <w:pPr>
        <w:adjustRightInd w:val="0"/>
        <w:jc w:val="both"/>
        <w:rPr>
          <w:b/>
        </w:rPr>
      </w:pPr>
      <w:r w:rsidRPr="00662209">
        <w:rPr>
          <w:b/>
        </w:rPr>
        <w:t xml:space="preserve">Skuteczność zmian lub wycofania złożonej oferty. </w:t>
      </w:r>
    </w:p>
    <w:p w14:paraId="4A2DF11E" w14:textId="77777777" w:rsidR="00987650" w:rsidRPr="00662209" w:rsidRDefault="00987650" w:rsidP="00987650">
      <w:pPr>
        <w:pStyle w:val="Akapitzlist"/>
        <w:numPr>
          <w:ilvl w:val="0"/>
          <w:numId w:val="17"/>
        </w:numPr>
        <w:suppressAutoHyphens/>
        <w:adjustRightInd w:val="0"/>
        <w:ind w:left="284" w:hanging="284"/>
        <w:contextualSpacing/>
        <w:jc w:val="both"/>
      </w:pPr>
      <w:r w:rsidRPr="00662209">
        <w:t xml:space="preserve">Wykonawca może przed terminem składania ofert dokonać wszelkich poprawek i zmian w ofercie lub wycofać ofertę. </w:t>
      </w:r>
    </w:p>
    <w:p w14:paraId="5F87E2D0" w14:textId="77777777" w:rsidR="00987650" w:rsidRPr="00662209" w:rsidRDefault="00987650" w:rsidP="00987650">
      <w:pPr>
        <w:pStyle w:val="Akapitzlist"/>
        <w:numPr>
          <w:ilvl w:val="0"/>
          <w:numId w:val="17"/>
        </w:numPr>
        <w:suppressAutoHyphens/>
        <w:adjustRightInd w:val="0"/>
        <w:ind w:left="284" w:hanging="284"/>
        <w:contextualSpacing/>
        <w:jc w:val="both"/>
      </w:pPr>
      <w:r w:rsidRPr="00662209">
        <w:t>Po upływie terminu składania ofert Wykonawca nie może skutecznie dokonać zmiany ani wycofać złożonej oferty.</w:t>
      </w:r>
    </w:p>
    <w:p w14:paraId="712CB4AE" w14:textId="5A81D7CE" w:rsidR="00987650" w:rsidRDefault="00885308" w:rsidP="00FC5F78">
      <w:pPr>
        <w:tabs>
          <w:tab w:val="left" w:pos="1575"/>
          <w:tab w:val="left" w:pos="2277"/>
          <w:tab w:val="left" w:pos="3395"/>
          <w:tab w:val="left" w:pos="3872"/>
          <w:tab w:val="left" w:pos="4261"/>
          <w:tab w:val="left" w:pos="5350"/>
          <w:tab w:val="left" w:pos="6883"/>
          <w:tab w:val="left" w:pos="8211"/>
          <w:tab w:val="left" w:pos="8751"/>
          <w:tab w:val="left" w:pos="9067"/>
        </w:tabs>
        <w:spacing w:before="271"/>
        <w:ind w:right="116"/>
        <w:jc w:val="both"/>
        <w:rPr>
          <w:b/>
          <w:sz w:val="24"/>
        </w:rPr>
      </w:pPr>
      <w:r>
        <w:rPr>
          <w:b/>
          <w:spacing w:val="-2"/>
          <w:sz w:val="24"/>
        </w:rPr>
        <w:t>Otwarcie</w:t>
      </w:r>
      <w:r>
        <w:rPr>
          <w:b/>
          <w:sz w:val="24"/>
        </w:rPr>
        <w:tab/>
      </w:r>
      <w:r>
        <w:rPr>
          <w:b/>
          <w:spacing w:val="-4"/>
          <w:sz w:val="24"/>
        </w:rPr>
        <w:t>ofert</w:t>
      </w:r>
      <w:r>
        <w:rPr>
          <w:b/>
          <w:sz w:val="24"/>
        </w:rPr>
        <w:tab/>
      </w:r>
      <w:r>
        <w:rPr>
          <w:b/>
          <w:spacing w:val="-2"/>
          <w:sz w:val="24"/>
        </w:rPr>
        <w:t>odbędzie</w:t>
      </w:r>
      <w:r>
        <w:rPr>
          <w:b/>
          <w:sz w:val="24"/>
        </w:rPr>
        <w:tab/>
      </w:r>
      <w:r>
        <w:rPr>
          <w:b/>
          <w:spacing w:val="-4"/>
          <w:sz w:val="24"/>
        </w:rPr>
        <w:t>się</w:t>
      </w:r>
      <w:r>
        <w:rPr>
          <w:b/>
          <w:sz w:val="24"/>
        </w:rPr>
        <w:tab/>
      </w:r>
      <w:r>
        <w:rPr>
          <w:b/>
          <w:spacing w:val="-10"/>
          <w:sz w:val="24"/>
        </w:rPr>
        <w:t>w</w:t>
      </w:r>
      <w:r>
        <w:rPr>
          <w:b/>
          <w:sz w:val="24"/>
        </w:rPr>
        <w:tab/>
      </w:r>
      <w:r>
        <w:rPr>
          <w:b/>
          <w:spacing w:val="-2"/>
          <w:sz w:val="24"/>
        </w:rPr>
        <w:t>siedzibie</w:t>
      </w:r>
      <w:r>
        <w:rPr>
          <w:b/>
          <w:sz w:val="24"/>
        </w:rPr>
        <w:tab/>
      </w:r>
      <w:r>
        <w:rPr>
          <w:b/>
          <w:spacing w:val="-2"/>
          <w:sz w:val="24"/>
        </w:rPr>
        <w:t>Wodociągów</w:t>
      </w:r>
      <w:r>
        <w:rPr>
          <w:b/>
          <w:sz w:val="24"/>
        </w:rPr>
        <w:tab/>
      </w:r>
      <w:r>
        <w:rPr>
          <w:b/>
          <w:spacing w:val="-2"/>
          <w:sz w:val="24"/>
        </w:rPr>
        <w:t>Podlaskich</w:t>
      </w:r>
      <w:r>
        <w:rPr>
          <w:b/>
          <w:sz w:val="24"/>
        </w:rPr>
        <w:tab/>
      </w:r>
      <w:r>
        <w:rPr>
          <w:b/>
          <w:spacing w:val="-4"/>
          <w:sz w:val="24"/>
        </w:rPr>
        <w:t>Sp.</w:t>
      </w:r>
      <w:r>
        <w:rPr>
          <w:b/>
          <w:sz w:val="24"/>
        </w:rPr>
        <w:tab/>
      </w:r>
      <w:r>
        <w:rPr>
          <w:b/>
          <w:spacing w:val="-10"/>
          <w:sz w:val="24"/>
        </w:rPr>
        <w:t>z</w:t>
      </w:r>
      <w:r>
        <w:rPr>
          <w:b/>
          <w:sz w:val="24"/>
        </w:rPr>
        <w:tab/>
      </w:r>
      <w:r>
        <w:rPr>
          <w:b/>
          <w:spacing w:val="-2"/>
          <w:sz w:val="24"/>
        </w:rPr>
        <w:t xml:space="preserve">o.o., </w:t>
      </w:r>
      <w:r>
        <w:rPr>
          <w:b/>
          <w:sz w:val="24"/>
        </w:rPr>
        <w:t>ul. Elewatorska 31, 15-620 Białystok,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 xml:space="preserve">w dniu </w:t>
      </w:r>
      <w:r w:rsidR="00B1633F">
        <w:rPr>
          <w:b/>
          <w:sz w:val="24"/>
        </w:rPr>
        <w:t>29</w:t>
      </w:r>
      <w:r>
        <w:rPr>
          <w:b/>
          <w:sz w:val="24"/>
        </w:rPr>
        <w:t>.03. 2024 r.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o godz. 12:30</w:t>
      </w:r>
    </w:p>
    <w:p w14:paraId="1158F428" w14:textId="77777777" w:rsidR="00885308" w:rsidRDefault="00885308" w:rsidP="00987650">
      <w:pPr>
        <w:pStyle w:val="Akapitzlist"/>
        <w:numPr>
          <w:ilvl w:val="1"/>
          <w:numId w:val="7"/>
        </w:numPr>
        <w:tabs>
          <w:tab w:val="left" w:pos="718"/>
        </w:tabs>
        <w:spacing w:before="240"/>
        <w:ind w:left="718" w:hanging="300"/>
        <w:jc w:val="both"/>
        <w:rPr>
          <w:b/>
          <w:sz w:val="24"/>
        </w:rPr>
      </w:pP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​Opis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sposobu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obliczenia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pacing w:val="-4"/>
          <w:sz w:val="24"/>
          <w:u w:val="single"/>
        </w:rPr>
        <w:t>ceny</w:t>
      </w:r>
    </w:p>
    <w:p w14:paraId="1C9B654B" w14:textId="77777777" w:rsidR="00885308" w:rsidRDefault="00885308" w:rsidP="00987650">
      <w:pPr>
        <w:pStyle w:val="Akapitzlist"/>
        <w:numPr>
          <w:ilvl w:val="0"/>
          <w:numId w:val="3"/>
        </w:numPr>
        <w:tabs>
          <w:tab w:val="left" w:pos="989"/>
        </w:tabs>
        <w:spacing w:before="115"/>
        <w:ind w:left="851" w:hanging="143"/>
        <w:jc w:val="both"/>
        <w:rPr>
          <w:sz w:val="24"/>
        </w:rPr>
      </w:pPr>
      <w:r>
        <w:rPr>
          <w:sz w:val="24"/>
        </w:rPr>
        <w:t>Wykonawca</w:t>
      </w:r>
      <w:r>
        <w:rPr>
          <w:spacing w:val="-6"/>
          <w:sz w:val="24"/>
        </w:rPr>
        <w:t xml:space="preserve"> </w:t>
      </w:r>
      <w:r>
        <w:rPr>
          <w:sz w:val="24"/>
        </w:rPr>
        <w:t>przedstawi w</w:t>
      </w:r>
      <w:r>
        <w:rPr>
          <w:spacing w:val="-3"/>
          <w:sz w:val="24"/>
        </w:rPr>
        <w:t xml:space="preserve"> </w:t>
      </w:r>
      <w:r>
        <w:rPr>
          <w:sz w:val="24"/>
        </w:rPr>
        <w:t>ofercie</w:t>
      </w:r>
      <w:r>
        <w:rPr>
          <w:spacing w:val="-2"/>
          <w:sz w:val="24"/>
        </w:rPr>
        <w:t xml:space="preserve"> </w:t>
      </w:r>
      <w:r>
        <w:rPr>
          <w:sz w:val="24"/>
        </w:rPr>
        <w:t>cenę</w:t>
      </w:r>
      <w:r>
        <w:rPr>
          <w:spacing w:val="-4"/>
          <w:sz w:val="24"/>
        </w:rPr>
        <w:t xml:space="preserve"> </w:t>
      </w:r>
      <w:r>
        <w:rPr>
          <w:sz w:val="24"/>
        </w:rPr>
        <w:t>ryczałtową</w:t>
      </w:r>
      <w:r>
        <w:rPr>
          <w:spacing w:val="-4"/>
          <w:sz w:val="24"/>
        </w:rPr>
        <w:t xml:space="preserve"> </w:t>
      </w:r>
      <w:r>
        <w:rPr>
          <w:sz w:val="24"/>
        </w:rPr>
        <w:t>za</w:t>
      </w:r>
      <w:r>
        <w:rPr>
          <w:spacing w:val="-3"/>
          <w:sz w:val="24"/>
        </w:rPr>
        <w:t xml:space="preserve"> </w:t>
      </w:r>
      <w:r>
        <w:rPr>
          <w:sz w:val="24"/>
        </w:rPr>
        <w:t>wykonanie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całego </w:t>
      </w:r>
      <w:r>
        <w:rPr>
          <w:spacing w:val="-2"/>
          <w:sz w:val="24"/>
        </w:rPr>
        <w:t>zadania.</w:t>
      </w:r>
    </w:p>
    <w:p w14:paraId="1089C205" w14:textId="77777777" w:rsidR="00885308" w:rsidRDefault="00885308" w:rsidP="00987650">
      <w:pPr>
        <w:pStyle w:val="Akapitzlist"/>
        <w:numPr>
          <w:ilvl w:val="0"/>
          <w:numId w:val="3"/>
        </w:numPr>
        <w:tabs>
          <w:tab w:val="left" w:pos="1032"/>
        </w:tabs>
        <w:ind w:left="708" w:right="118" w:firstLine="0"/>
        <w:jc w:val="both"/>
        <w:rPr>
          <w:sz w:val="24"/>
        </w:rPr>
      </w:pPr>
      <w:r>
        <w:rPr>
          <w:sz w:val="24"/>
        </w:rPr>
        <w:t>Cena</w:t>
      </w:r>
      <w:r>
        <w:rPr>
          <w:spacing w:val="38"/>
          <w:sz w:val="24"/>
        </w:rPr>
        <w:t xml:space="preserve"> </w:t>
      </w:r>
      <w:r>
        <w:rPr>
          <w:sz w:val="24"/>
        </w:rPr>
        <w:t>oferty</w:t>
      </w:r>
      <w:r>
        <w:rPr>
          <w:spacing w:val="35"/>
          <w:sz w:val="24"/>
        </w:rPr>
        <w:t xml:space="preserve"> </w:t>
      </w:r>
      <w:r>
        <w:rPr>
          <w:sz w:val="24"/>
        </w:rPr>
        <w:t>uwzględnia</w:t>
      </w:r>
      <w:r>
        <w:rPr>
          <w:spacing w:val="38"/>
          <w:sz w:val="24"/>
        </w:rPr>
        <w:t xml:space="preserve"> </w:t>
      </w:r>
      <w:r>
        <w:rPr>
          <w:sz w:val="24"/>
        </w:rPr>
        <w:t>wszystkie</w:t>
      </w:r>
      <w:r>
        <w:rPr>
          <w:spacing w:val="38"/>
          <w:sz w:val="24"/>
        </w:rPr>
        <w:t xml:space="preserve"> </w:t>
      </w:r>
      <w:r>
        <w:rPr>
          <w:sz w:val="24"/>
        </w:rPr>
        <w:t>zobowiązania,</w:t>
      </w:r>
      <w:r>
        <w:rPr>
          <w:spacing w:val="38"/>
          <w:sz w:val="24"/>
        </w:rPr>
        <w:t xml:space="preserve"> </w:t>
      </w:r>
      <w:r>
        <w:rPr>
          <w:sz w:val="24"/>
        </w:rPr>
        <w:t>musi</w:t>
      </w:r>
      <w:r>
        <w:rPr>
          <w:spacing w:val="39"/>
          <w:sz w:val="24"/>
        </w:rPr>
        <w:t xml:space="preserve"> </w:t>
      </w:r>
      <w:r>
        <w:rPr>
          <w:sz w:val="24"/>
        </w:rPr>
        <w:t>być</w:t>
      </w:r>
      <w:r>
        <w:rPr>
          <w:spacing w:val="38"/>
          <w:sz w:val="24"/>
        </w:rPr>
        <w:t xml:space="preserve"> </w:t>
      </w:r>
      <w:r>
        <w:rPr>
          <w:sz w:val="24"/>
        </w:rPr>
        <w:t>podana</w:t>
      </w:r>
      <w:r>
        <w:rPr>
          <w:spacing w:val="38"/>
          <w:sz w:val="24"/>
        </w:rPr>
        <w:t xml:space="preserve"> </w:t>
      </w:r>
      <w:r>
        <w:rPr>
          <w:sz w:val="24"/>
        </w:rPr>
        <w:t>w</w:t>
      </w:r>
      <w:r>
        <w:rPr>
          <w:spacing w:val="40"/>
          <w:sz w:val="24"/>
        </w:rPr>
        <w:t xml:space="preserve"> </w:t>
      </w:r>
      <w:r>
        <w:rPr>
          <w:sz w:val="24"/>
        </w:rPr>
        <w:t>PLN</w:t>
      </w:r>
      <w:r>
        <w:rPr>
          <w:spacing w:val="38"/>
          <w:sz w:val="24"/>
        </w:rPr>
        <w:t xml:space="preserve"> </w:t>
      </w:r>
      <w:r>
        <w:rPr>
          <w:sz w:val="24"/>
        </w:rPr>
        <w:t>cyfrowo z dokładnością do dwóch miejsc po przecinku i słownie, z wyodrębnieniem należnego podatku VAT.</w:t>
      </w:r>
    </w:p>
    <w:p w14:paraId="0FE4F025" w14:textId="77777777" w:rsidR="00885308" w:rsidRDefault="00885308" w:rsidP="00987650">
      <w:pPr>
        <w:pStyle w:val="Akapitzlist"/>
        <w:numPr>
          <w:ilvl w:val="0"/>
          <w:numId w:val="3"/>
        </w:numPr>
        <w:tabs>
          <w:tab w:val="left" w:pos="1037"/>
        </w:tabs>
        <w:ind w:left="708" w:right="114" w:firstLine="0"/>
        <w:jc w:val="both"/>
        <w:rPr>
          <w:sz w:val="24"/>
        </w:rPr>
      </w:pPr>
      <w:r>
        <w:rPr>
          <w:sz w:val="24"/>
        </w:rPr>
        <w:t>Cena</w:t>
      </w:r>
      <w:r>
        <w:rPr>
          <w:spacing w:val="40"/>
          <w:sz w:val="24"/>
        </w:rPr>
        <w:t xml:space="preserve"> </w:t>
      </w:r>
      <w:r>
        <w:rPr>
          <w:sz w:val="24"/>
        </w:rPr>
        <w:t>podana</w:t>
      </w:r>
      <w:r>
        <w:rPr>
          <w:spacing w:val="40"/>
          <w:sz w:val="24"/>
        </w:rPr>
        <w:t xml:space="preserve"> </w:t>
      </w:r>
      <w:r>
        <w:rPr>
          <w:sz w:val="24"/>
        </w:rPr>
        <w:t>w</w:t>
      </w:r>
      <w:r>
        <w:rPr>
          <w:spacing w:val="40"/>
          <w:sz w:val="24"/>
        </w:rPr>
        <w:t xml:space="preserve"> </w:t>
      </w:r>
      <w:r>
        <w:rPr>
          <w:sz w:val="24"/>
        </w:rPr>
        <w:t>ofercie</w:t>
      </w:r>
      <w:r>
        <w:rPr>
          <w:spacing w:val="40"/>
          <w:sz w:val="24"/>
        </w:rPr>
        <w:t xml:space="preserve"> </w:t>
      </w:r>
      <w:r>
        <w:rPr>
          <w:sz w:val="24"/>
        </w:rPr>
        <w:t>powinna</w:t>
      </w:r>
      <w:r>
        <w:rPr>
          <w:spacing w:val="40"/>
          <w:sz w:val="24"/>
        </w:rPr>
        <w:t xml:space="preserve"> </w:t>
      </w:r>
      <w:r>
        <w:rPr>
          <w:sz w:val="24"/>
        </w:rPr>
        <w:t>obejmować</w:t>
      </w:r>
      <w:r>
        <w:rPr>
          <w:spacing w:val="40"/>
          <w:sz w:val="24"/>
        </w:rPr>
        <w:t xml:space="preserve"> </w:t>
      </w:r>
      <w:r>
        <w:rPr>
          <w:sz w:val="24"/>
        </w:rPr>
        <w:t>wszystkie</w:t>
      </w:r>
      <w:r>
        <w:rPr>
          <w:spacing w:val="40"/>
          <w:sz w:val="24"/>
        </w:rPr>
        <w:t xml:space="preserve"> </w:t>
      </w:r>
      <w:r>
        <w:rPr>
          <w:sz w:val="24"/>
        </w:rPr>
        <w:t>koszty</w:t>
      </w:r>
      <w:r>
        <w:rPr>
          <w:spacing w:val="40"/>
          <w:sz w:val="24"/>
        </w:rPr>
        <w:t xml:space="preserve"> </w:t>
      </w:r>
      <w:r>
        <w:rPr>
          <w:sz w:val="24"/>
        </w:rPr>
        <w:t>i</w:t>
      </w:r>
      <w:r>
        <w:rPr>
          <w:spacing w:val="40"/>
          <w:sz w:val="24"/>
        </w:rPr>
        <w:t xml:space="preserve"> </w:t>
      </w:r>
      <w:r>
        <w:rPr>
          <w:sz w:val="24"/>
        </w:rPr>
        <w:t>składniki</w:t>
      </w:r>
      <w:r>
        <w:rPr>
          <w:spacing w:val="40"/>
          <w:sz w:val="24"/>
        </w:rPr>
        <w:t xml:space="preserve"> </w:t>
      </w:r>
      <w:r>
        <w:rPr>
          <w:sz w:val="24"/>
        </w:rPr>
        <w:t>związane z wykonaniem zamówienia oraz warunkami stawianymi przez Zamawiającego. Cena całkowita będzie traktowana jako cena ryczałtowa.</w:t>
      </w:r>
    </w:p>
    <w:p w14:paraId="5B06FA9D" w14:textId="77777777" w:rsidR="00FC5F78" w:rsidRPr="00FC5F78" w:rsidRDefault="00FC5F78" w:rsidP="00FC5F78">
      <w:pPr>
        <w:tabs>
          <w:tab w:val="left" w:pos="1037"/>
        </w:tabs>
        <w:ind w:right="114"/>
        <w:jc w:val="both"/>
        <w:rPr>
          <w:sz w:val="24"/>
        </w:rPr>
      </w:pPr>
    </w:p>
    <w:p w14:paraId="5CDD6301" w14:textId="77777777" w:rsidR="00885308" w:rsidRDefault="00885308" w:rsidP="00987650">
      <w:pPr>
        <w:pStyle w:val="Akapitzlist"/>
        <w:numPr>
          <w:ilvl w:val="0"/>
          <w:numId w:val="3"/>
        </w:numPr>
        <w:tabs>
          <w:tab w:val="left" w:pos="1030"/>
        </w:tabs>
        <w:spacing w:before="1"/>
        <w:ind w:left="708" w:right="117" w:firstLine="0"/>
        <w:jc w:val="both"/>
        <w:rPr>
          <w:sz w:val="24"/>
        </w:rPr>
      </w:pPr>
      <w:r>
        <w:rPr>
          <w:sz w:val="24"/>
        </w:rPr>
        <w:lastRenderedPageBreak/>
        <w:t>Cena może być tylko jedna za oferowany przedmiot zamówienia, nie dopuszcza się wariantowości cen.</w:t>
      </w:r>
    </w:p>
    <w:p w14:paraId="342BF39B" w14:textId="77777777" w:rsidR="00885308" w:rsidRDefault="00885308" w:rsidP="00987650">
      <w:pPr>
        <w:pStyle w:val="Akapitzlist"/>
        <w:numPr>
          <w:ilvl w:val="0"/>
          <w:numId w:val="3"/>
        </w:numPr>
        <w:tabs>
          <w:tab w:val="left" w:pos="989"/>
        </w:tabs>
        <w:ind w:left="851" w:hanging="143"/>
        <w:jc w:val="both"/>
        <w:rPr>
          <w:sz w:val="24"/>
        </w:rPr>
      </w:pPr>
      <w:r>
        <w:rPr>
          <w:sz w:val="24"/>
        </w:rPr>
        <w:t>Cena</w:t>
      </w:r>
      <w:r>
        <w:rPr>
          <w:spacing w:val="-4"/>
          <w:sz w:val="24"/>
        </w:rPr>
        <w:t xml:space="preserve"> </w:t>
      </w:r>
      <w:r>
        <w:rPr>
          <w:sz w:val="24"/>
        </w:rPr>
        <w:t>nie ulega</w:t>
      </w:r>
      <w:r>
        <w:rPr>
          <w:spacing w:val="-2"/>
          <w:sz w:val="24"/>
        </w:rPr>
        <w:t xml:space="preserve"> </w:t>
      </w:r>
      <w:r>
        <w:rPr>
          <w:sz w:val="24"/>
        </w:rPr>
        <w:t>zmianie przez</w:t>
      </w:r>
      <w:r>
        <w:rPr>
          <w:spacing w:val="1"/>
          <w:sz w:val="24"/>
        </w:rPr>
        <w:t xml:space="preserve"> </w:t>
      </w:r>
      <w:r>
        <w:rPr>
          <w:sz w:val="24"/>
        </w:rPr>
        <w:t>okres</w:t>
      </w:r>
      <w:r>
        <w:rPr>
          <w:spacing w:val="-2"/>
          <w:sz w:val="24"/>
        </w:rPr>
        <w:t xml:space="preserve"> </w:t>
      </w:r>
      <w:r>
        <w:rPr>
          <w:sz w:val="24"/>
        </w:rPr>
        <w:t>ważności oferty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(związania).</w:t>
      </w:r>
    </w:p>
    <w:p w14:paraId="152D5DC6" w14:textId="77777777" w:rsidR="00885308" w:rsidRDefault="00885308" w:rsidP="00987650">
      <w:pPr>
        <w:pStyle w:val="Tekstpodstawowy"/>
        <w:spacing w:before="4"/>
      </w:pPr>
    </w:p>
    <w:p w14:paraId="08732DF4" w14:textId="77777777" w:rsidR="00885308" w:rsidRDefault="00885308" w:rsidP="00987650">
      <w:pPr>
        <w:pStyle w:val="Akapitzlist"/>
        <w:numPr>
          <w:ilvl w:val="1"/>
          <w:numId w:val="7"/>
        </w:numPr>
        <w:tabs>
          <w:tab w:val="left" w:pos="718"/>
        </w:tabs>
        <w:spacing w:before="1"/>
        <w:ind w:right="123" w:firstLine="0"/>
        <w:jc w:val="both"/>
        <w:rPr>
          <w:b/>
          <w:sz w:val="24"/>
        </w:rPr>
      </w:pPr>
      <w:r>
        <w:rPr>
          <w:b/>
          <w:sz w:val="24"/>
          <w:u w:val="single"/>
        </w:rPr>
        <w:t xml:space="preserve"> Opis kryteriów, którymi zamawiający będzie się kierował przy wyborze oferty, wraz</w:t>
      </w:r>
      <w:r>
        <w:rPr>
          <w:b/>
          <w:sz w:val="24"/>
        </w:rPr>
        <w:t xml:space="preserve"> </w:t>
      </w:r>
      <w:r>
        <w:rPr>
          <w:b/>
          <w:sz w:val="24"/>
          <w:u w:val="single"/>
        </w:rPr>
        <w:t>z podaniem znaczenia tych kryteriów i sposobu oceny ofert</w:t>
      </w:r>
    </w:p>
    <w:p w14:paraId="45B6A5E2" w14:textId="77777777" w:rsidR="00885308" w:rsidRDefault="00885308" w:rsidP="00885308">
      <w:pPr>
        <w:pStyle w:val="Tekstpodstawowy"/>
        <w:spacing w:before="271"/>
        <w:ind w:left="418"/>
      </w:pPr>
      <w:r>
        <w:t>Przy</w:t>
      </w:r>
      <w:r>
        <w:rPr>
          <w:spacing w:val="-9"/>
        </w:rPr>
        <w:t xml:space="preserve"> </w:t>
      </w:r>
      <w:r>
        <w:t>wyborze</w:t>
      </w:r>
      <w:r>
        <w:rPr>
          <w:spacing w:val="-1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ocenie oferty</w:t>
      </w:r>
      <w:r>
        <w:rPr>
          <w:spacing w:val="-3"/>
        </w:rPr>
        <w:t xml:space="preserve"> </w:t>
      </w:r>
      <w:r>
        <w:t>Zamawiający</w:t>
      </w:r>
      <w:r>
        <w:rPr>
          <w:spacing w:val="-6"/>
        </w:rPr>
        <w:t xml:space="preserve"> </w:t>
      </w:r>
      <w:r>
        <w:t>kierować</w:t>
      </w:r>
      <w:r>
        <w:rPr>
          <w:spacing w:val="-1"/>
        </w:rPr>
        <w:t xml:space="preserve"> </w:t>
      </w:r>
      <w:r>
        <w:t>się</w:t>
      </w:r>
      <w:r>
        <w:rPr>
          <w:spacing w:val="-1"/>
        </w:rPr>
        <w:t xml:space="preserve"> </w:t>
      </w:r>
      <w:r>
        <w:t xml:space="preserve">będzie następującym </w:t>
      </w:r>
      <w:r>
        <w:rPr>
          <w:spacing w:val="-2"/>
        </w:rPr>
        <w:t>kryteriami:</w:t>
      </w:r>
    </w:p>
    <w:p w14:paraId="0B06AA71" w14:textId="77777777" w:rsidR="00885308" w:rsidRDefault="00885308" w:rsidP="00885308">
      <w:pPr>
        <w:pStyle w:val="Akapitzlist"/>
        <w:numPr>
          <w:ilvl w:val="0"/>
          <w:numId w:val="2"/>
        </w:numPr>
        <w:tabs>
          <w:tab w:val="left" w:pos="1137"/>
        </w:tabs>
        <w:spacing w:before="5"/>
        <w:ind w:left="1137" w:hanging="359"/>
        <w:rPr>
          <w:b/>
          <w:sz w:val="24"/>
        </w:rPr>
      </w:pPr>
      <w:r>
        <w:rPr>
          <w:b/>
          <w:sz w:val="24"/>
        </w:rPr>
        <w:t>Cena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2"/>
          <w:sz w:val="24"/>
        </w:rPr>
        <w:t xml:space="preserve"> </w:t>
      </w:r>
      <w:r>
        <w:rPr>
          <w:b/>
          <w:spacing w:val="-5"/>
          <w:sz w:val="24"/>
        </w:rPr>
        <w:t>60%</w:t>
      </w:r>
    </w:p>
    <w:p w14:paraId="19C574A4" w14:textId="77777777" w:rsidR="00885308" w:rsidRDefault="00885308" w:rsidP="00885308">
      <w:pPr>
        <w:pStyle w:val="Akapitzlist"/>
        <w:numPr>
          <w:ilvl w:val="0"/>
          <w:numId w:val="2"/>
        </w:numPr>
        <w:tabs>
          <w:tab w:val="left" w:pos="1137"/>
        </w:tabs>
        <w:ind w:left="1137" w:hanging="359"/>
        <w:rPr>
          <w:b/>
          <w:sz w:val="24"/>
        </w:rPr>
      </w:pPr>
      <w:r>
        <w:rPr>
          <w:b/>
          <w:sz w:val="24"/>
        </w:rPr>
        <w:t>Gwarancja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1"/>
          <w:sz w:val="24"/>
        </w:rPr>
        <w:t xml:space="preserve"> </w:t>
      </w:r>
      <w:r>
        <w:rPr>
          <w:b/>
          <w:spacing w:val="-4"/>
          <w:sz w:val="24"/>
        </w:rPr>
        <w:t>40%.</w:t>
      </w:r>
    </w:p>
    <w:p w14:paraId="471864E9" w14:textId="77777777" w:rsidR="00885308" w:rsidRPr="00CD0F3B" w:rsidRDefault="00885308" w:rsidP="00885308">
      <w:pPr>
        <w:pStyle w:val="Tekstpodstawowy"/>
        <w:spacing w:before="271"/>
        <w:ind w:left="418"/>
        <w:rPr>
          <w:spacing w:val="-2"/>
        </w:rPr>
      </w:pPr>
      <w:r>
        <w:rPr>
          <w:b/>
        </w:rPr>
        <w:t>AD.</w:t>
      </w:r>
      <w:r>
        <w:rPr>
          <w:b/>
          <w:spacing w:val="-6"/>
        </w:rPr>
        <w:t xml:space="preserve"> </w:t>
      </w:r>
      <w:r>
        <w:rPr>
          <w:b/>
        </w:rPr>
        <w:t>1</w:t>
      </w:r>
      <w:r>
        <w:rPr>
          <w:b/>
          <w:spacing w:val="-6"/>
        </w:rPr>
        <w:t xml:space="preserve"> </w:t>
      </w:r>
      <w:r>
        <w:t>Przez</w:t>
      </w:r>
      <w:r>
        <w:rPr>
          <w:spacing w:val="-4"/>
        </w:rPr>
        <w:t xml:space="preserve"> </w:t>
      </w:r>
      <w:r>
        <w:t>kryterium</w:t>
      </w:r>
      <w:r>
        <w:rPr>
          <w:spacing w:val="-5"/>
        </w:rPr>
        <w:t xml:space="preserve"> </w:t>
      </w:r>
      <w:r>
        <w:rPr>
          <w:b/>
        </w:rPr>
        <w:t>cena</w:t>
      </w:r>
      <w:r>
        <w:rPr>
          <w:b/>
          <w:spacing w:val="-6"/>
        </w:rPr>
        <w:t xml:space="preserve"> </w:t>
      </w:r>
      <w:r>
        <w:rPr>
          <w:b/>
        </w:rPr>
        <w:t>(C)</w:t>
      </w:r>
      <w:r>
        <w:rPr>
          <w:b/>
          <w:spacing w:val="-3"/>
        </w:rPr>
        <w:t xml:space="preserve"> </w:t>
      </w:r>
      <w:r>
        <w:t>Zamawiający</w:t>
      </w:r>
      <w:r>
        <w:rPr>
          <w:spacing w:val="-10"/>
        </w:rPr>
        <w:t xml:space="preserve"> </w:t>
      </w:r>
      <w:r>
        <w:t>rozumie</w:t>
      </w:r>
      <w:r>
        <w:rPr>
          <w:spacing w:val="-7"/>
        </w:rPr>
        <w:t xml:space="preserve"> </w:t>
      </w:r>
      <w:r>
        <w:t>całkowity</w:t>
      </w:r>
      <w:r>
        <w:rPr>
          <w:spacing w:val="-10"/>
        </w:rPr>
        <w:t xml:space="preserve"> </w:t>
      </w:r>
      <w:r>
        <w:t>koszt</w:t>
      </w:r>
      <w:r>
        <w:rPr>
          <w:spacing w:val="-5"/>
        </w:rPr>
        <w:t xml:space="preserve"> </w:t>
      </w:r>
      <w:r>
        <w:t>realizacji</w:t>
      </w:r>
      <w:r>
        <w:rPr>
          <w:spacing w:val="-5"/>
        </w:rPr>
        <w:t xml:space="preserve"> </w:t>
      </w:r>
      <w:r>
        <w:t>zamówienia. Do</w:t>
      </w:r>
      <w:r>
        <w:rPr>
          <w:spacing w:val="-17"/>
        </w:rPr>
        <w:t xml:space="preserve"> </w:t>
      </w:r>
      <w:r>
        <w:t>oceny</w:t>
      </w:r>
      <w:r>
        <w:rPr>
          <w:spacing w:val="-15"/>
        </w:rPr>
        <w:t xml:space="preserve"> </w:t>
      </w:r>
      <w:r>
        <w:t>Zamawiający</w:t>
      </w:r>
      <w:r>
        <w:rPr>
          <w:spacing w:val="-15"/>
        </w:rPr>
        <w:t xml:space="preserve"> </w:t>
      </w:r>
      <w:r>
        <w:t>przyjmuje</w:t>
      </w:r>
      <w:r>
        <w:rPr>
          <w:spacing w:val="-9"/>
        </w:rPr>
        <w:t xml:space="preserve"> </w:t>
      </w:r>
      <w:r>
        <w:t>cenę</w:t>
      </w:r>
      <w:r>
        <w:rPr>
          <w:spacing w:val="-13"/>
        </w:rPr>
        <w:t xml:space="preserve"> </w:t>
      </w:r>
      <w:r>
        <w:t>brutto</w:t>
      </w:r>
      <w:r>
        <w:rPr>
          <w:spacing w:val="-11"/>
        </w:rPr>
        <w:t xml:space="preserve"> </w:t>
      </w:r>
      <w:r>
        <w:t>wpisaną</w:t>
      </w:r>
      <w:r>
        <w:rPr>
          <w:spacing w:val="-12"/>
        </w:rPr>
        <w:t xml:space="preserve"> </w:t>
      </w:r>
      <w:r>
        <w:t>przez</w:t>
      </w:r>
      <w:r>
        <w:rPr>
          <w:spacing w:val="-11"/>
        </w:rPr>
        <w:t xml:space="preserve"> </w:t>
      </w:r>
      <w:r>
        <w:t>Wykonawcę</w:t>
      </w:r>
      <w:r>
        <w:rPr>
          <w:spacing w:val="-10"/>
        </w:rPr>
        <w:t xml:space="preserve"> </w:t>
      </w:r>
      <w:r>
        <w:t>w</w:t>
      </w:r>
      <w:r>
        <w:rPr>
          <w:spacing w:val="-12"/>
        </w:rPr>
        <w:t xml:space="preserve"> </w:t>
      </w:r>
      <w:r>
        <w:t>formularzu</w:t>
      </w:r>
      <w:r>
        <w:rPr>
          <w:spacing w:val="-11"/>
        </w:rPr>
        <w:t xml:space="preserve"> </w:t>
      </w:r>
      <w:r>
        <w:rPr>
          <w:spacing w:val="-2"/>
        </w:rPr>
        <w:t>oferty.</w:t>
      </w:r>
    </w:p>
    <w:p w14:paraId="0DE4145E" w14:textId="77777777" w:rsidR="00885308" w:rsidRDefault="00885308" w:rsidP="00885308">
      <w:pPr>
        <w:pStyle w:val="Tekstpodstawowy"/>
        <w:spacing w:before="66"/>
        <w:ind w:left="418"/>
      </w:pPr>
      <w:r>
        <w:t>Liczba</w:t>
      </w:r>
      <w:r>
        <w:rPr>
          <w:spacing w:val="-3"/>
        </w:rPr>
        <w:t xml:space="preserve"> </w:t>
      </w:r>
      <w:r>
        <w:t>punktów</w:t>
      </w:r>
      <w:r>
        <w:rPr>
          <w:spacing w:val="57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ramach</w:t>
      </w:r>
      <w:r>
        <w:rPr>
          <w:spacing w:val="-1"/>
        </w:rPr>
        <w:t xml:space="preserve"> </w:t>
      </w:r>
      <w:r>
        <w:t>kryterium</w:t>
      </w:r>
      <w:r>
        <w:rPr>
          <w:spacing w:val="-1"/>
        </w:rPr>
        <w:t xml:space="preserve"> </w:t>
      </w:r>
      <w:r>
        <w:t>ceny</w:t>
      </w:r>
      <w:r>
        <w:rPr>
          <w:spacing w:val="-6"/>
        </w:rPr>
        <w:t xml:space="preserve"> </w:t>
      </w:r>
      <w:r>
        <w:t>zostanie</w:t>
      </w:r>
      <w:r>
        <w:rPr>
          <w:spacing w:val="-3"/>
        </w:rPr>
        <w:t xml:space="preserve"> </w:t>
      </w:r>
      <w:r>
        <w:t>wyliczona</w:t>
      </w:r>
      <w:r>
        <w:rPr>
          <w:spacing w:val="-2"/>
        </w:rPr>
        <w:t xml:space="preserve"> </w:t>
      </w:r>
      <w:r>
        <w:t>zgodnie</w:t>
      </w:r>
      <w:r>
        <w:rPr>
          <w:spacing w:val="-1"/>
        </w:rPr>
        <w:t xml:space="preserve"> </w:t>
      </w:r>
      <w:r>
        <w:t>z</w:t>
      </w:r>
      <w:r>
        <w:rPr>
          <w:spacing w:val="-1"/>
        </w:rPr>
        <w:t xml:space="preserve"> </w:t>
      </w:r>
      <w:r>
        <w:rPr>
          <w:spacing w:val="-2"/>
        </w:rPr>
        <w:t>wzorem:</w:t>
      </w:r>
    </w:p>
    <w:p w14:paraId="01EE05D6" w14:textId="77777777" w:rsidR="00885308" w:rsidRDefault="00885308" w:rsidP="00885308">
      <w:pPr>
        <w:spacing w:before="125"/>
        <w:ind w:left="418"/>
        <w:rPr>
          <w:b/>
          <w:sz w:val="24"/>
        </w:rPr>
      </w:pPr>
      <w:r>
        <w:rPr>
          <w:b/>
          <w:sz w:val="24"/>
        </w:rPr>
        <w:t>C=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(C min /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Cb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x</w:t>
      </w:r>
      <w:r>
        <w:rPr>
          <w:b/>
          <w:spacing w:val="-1"/>
          <w:sz w:val="24"/>
        </w:rPr>
        <w:t xml:space="preserve"> </w:t>
      </w:r>
      <w:r>
        <w:rPr>
          <w:b/>
          <w:spacing w:val="-5"/>
          <w:sz w:val="24"/>
        </w:rPr>
        <w:t>60</w:t>
      </w:r>
    </w:p>
    <w:p w14:paraId="23629240" w14:textId="77777777" w:rsidR="00885308" w:rsidRDefault="00885308" w:rsidP="00885308">
      <w:pPr>
        <w:pStyle w:val="Tekstpodstawowy"/>
        <w:spacing w:before="118"/>
        <w:ind w:left="846"/>
      </w:pPr>
      <w:r>
        <w:rPr>
          <w:spacing w:val="-2"/>
        </w:rPr>
        <w:t>Gdzie:</w:t>
      </w:r>
    </w:p>
    <w:p w14:paraId="17915AE0" w14:textId="77777777" w:rsidR="00885308" w:rsidRDefault="00885308" w:rsidP="00885308">
      <w:pPr>
        <w:pStyle w:val="Tekstpodstawowy"/>
        <w:spacing w:before="137" w:line="276" w:lineRule="exact"/>
        <w:ind w:left="846"/>
      </w:pPr>
      <w:r>
        <w:t>C</w:t>
      </w:r>
      <w:r>
        <w:rPr>
          <w:spacing w:val="-19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ilość</w:t>
      </w:r>
      <w:r>
        <w:rPr>
          <w:spacing w:val="-3"/>
        </w:rPr>
        <w:t xml:space="preserve"> </w:t>
      </w:r>
      <w:r>
        <w:t>punktów</w:t>
      </w:r>
      <w:r>
        <w:rPr>
          <w:spacing w:val="-3"/>
        </w:rPr>
        <w:t xml:space="preserve"> </w:t>
      </w:r>
      <w:r>
        <w:t>przyznana</w:t>
      </w:r>
      <w:r>
        <w:rPr>
          <w:spacing w:val="-3"/>
        </w:rPr>
        <w:t xml:space="preserve"> </w:t>
      </w:r>
      <w:r>
        <w:t>za</w:t>
      </w:r>
      <w:r>
        <w:rPr>
          <w:spacing w:val="-2"/>
        </w:rPr>
        <w:t xml:space="preserve"> </w:t>
      </w:r>
      <w:r>
        <w:rPr>
          <w:spacing w:val="-4"/>
        </w:rPr>
        <w:t>cenę,</w:t>
      </w:r>
    </w:p>
    <w:p w14:paraId="3E5801A4" w14:textId="77777777" w:rsidR="00885308" w:rsidRDefault="00885308" w:rsidP="00885308">
      <w:pPr>
        <w:pStyle w:val="Tekstpodstawowy"/>
        <w:ind w:left="846" w:right="4469"/>
      </w:pPr>
      <w:r>
        <w:rPr>
          <w:position w:val="2"/>
        </w:rPr>
        <w:t>C</w:t>
      </w:r>
      <w:r>
        <w:rPr>
          <w:sz w:val="16"/>
        </w:rPr>
        <w:t>min</w:t>
      </w:r>
      <w:r>
        <w:rPr>
          <w:spacing w:val="-3"/>
          <w:sz w:val="16"/>
        </w:rPr>
        <w:t xml:space="preserve"> </w:t>
      </w:r>
      <w:r>
        <w:rPr>
          <w:position w:val="2"/>
        </w:rPr>
        <w:t>–</w:t>
      </w:r>
      <w:r>
        <w:rPr>
          <w:spacing w:val="-7"/>
          <w:position w:val="2"/>
        </w:rPr>
        <w:t xml:space="preserve"> </w:t>
      </w:r>
      <w:r>
        <w:rPr>
          <w:position w:val="2"/>
        </w:rPr>
        <w:t>najniższa</w:t>
      </w:r>
      <w:r>
        <w:rPr>
          <w:spacing w:val="-8"/>
          <w:position w:val="2"/>
        </w:rPr>
        <w:t xml:space="preserve"> </w:t>
      </w:r>
      <w:r>
        <w:rPr>
          <w:position w:val="2"/>
        </w:rPr>
        <w:t>cena</w:t>
      </w:r>
      <w:r>
        <w:rPr>
          <w:spacing w:val="-8"/>
          <w:position w:val="2"/>
        </w:rPr>
        <w:t xml:space="preserve"> </w:t>
      </w:r>
      <w:r>
        <w:rPr>
          <w:position w:val="2"/>
        </w:rPr>
        <w:t>w</w:t>
      </w:r>
      <w:r>
        <w:rPr>
          <w:spacing w:val="-8"/>
          <w:position w:val="2"/>
        </w:rPr>
        <w:t xml:space="preserve"> </w:t>
      </w:r>
      <w:r>
        <w:rPr>
          <w:position w:val="2"/>
        </w:rPr>
        <w:t>złożonych</w:t>
      </w:r>
      <w:r>
        <w:rPr>
          <w:spacing w:val="-7"/>
          <w:position w:val="2"/>
        </w:rPr>
        <w:t xml:space="preserve"> </w:t>
      </w:r>
      <w:r>
        <w:rPr>
          <w:position w:val="2"/>
        </w:rPr>
        <w:t xml:space="preserve">ofertach, </w:t>
      </w:r>
      <w:r>
        <w:t>Cb – cena badanej oferty,</w:t>
      </w:r>
    </w:p>
    <w:p w14:paraId="5143C83E" w14:textId="77777777" w:rsidR="00885308" w:rsidRDefault="00885308" w:rsidP="00885308">
      <w:pPr>
        <w:pStyle w:val="Tekstpodstawowy"/>
        <w:spacing w:line="274" w:lineRule="exact"/>
        <w:ind w:left="846"/>
      </w:pPr>
      <w:r>
        <w:t>60</w:t>
      </w:r>
      <w:r>
        <w:rPr>
          <w:spacing w:val="-4"/>
        </w:rPr>
        <w:t xml:space="preserve"> </w:t>
      </w:r>
      <w:r>
        <w:t xml:space="preserve">– wskaźnik </w:t>
      </w:r>
      <w:r>
        <w:rPr>
          <w:spacing w:val="-4"/>
        </w:rPr>
        <w:t>stały</w:t>
      </w:r>
    </w:p>
    <w:p w14:paraId="3065E04B" w14:textId="77777777" w:rsidR="00885308" w:rsidRDefault="00885308" w:rsidP="00885308">
      <w:pPr>
        <w:pStyle w:val="Tekstpodstawowy"/>
        <w:spacing w:before="2"/>
        <w:ind w:left="846"/>
      </w:pPr>
      <w:r>
        <w:t>Oferta</w:t>
      </w:r>
      <w:r>
        <w:rPr>
          <w:spacing w:val="-4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kryterium</w:t>
      </w:r>
      <w:r>
        <w:rPr>
          <w:spacing w:val="-1"/>
        </w:rPr>
        <w:t xml:space="preserve"> </w:t>
      </w:r>
      <w:r>
        <w:t>cena, może</w:t>
      </w:r>
      <w:r>
        <w:rPr>
          <w:spacing w:val="-2"/>
        </w:rPr>
        <w:t xml:space="preserve"> </w:t>
      </w:r>
      <w:r>
        <w:t>otrzymać</w:t>
      </w:r>
      <w:r>
        <w:rPr>
          <w:spacing w:val="-3"/>
        </w:rPr>
        <w:t xml:space="preserve"> </w:t>
      </w:r>
      <w:r>
        <w:t>maksymalnie</w:t>
      </w:r>
      <w:r>
        <w:rPr>
          <w:spacing w:val="-3"/>
        </w:rPr>
        <w:t xml:space="preserve"> </w:t>
      </w:r>
      <w:r>
        <w:t>60</w:t>
      </w:r>
      <w:r>
        <w:rPr>
          <w:spacing w:val="1"/>
        </w:rPr>
        <w:t xml:space="preserve"> </w:t>
      </w:r>
      <w:r>
        <w:rPr>
          <w:spacing w:val="-2"/>
        </w:rPr>
        <w:t>punktów.</w:t>
      </w:r>
    </w:p>
    <w:p w14:paraId="4F5A7B0E" w14:textId="77777777" w:rsidR="00885308" w:rsidRDefault="00885308" w:rsidP="00885308">
      <w:pPr>
        <w:pStyle w:val="Tekstpodstawowy"/>
        <w:spacing w:before="134"/>
        <w:ind w:left="418" w:right="117"/>
        <w:jc w:val="both"/>
      </w:pPr>
      <w:r>
        <w:t>A</w:t>
      </w:r>
      <w:r>
        <w:rPr>
          <w:b/>
        </w:rPr>
        <w:t>D.</w:t>
      </w:r>
      <w:r>
        <w:rPr>
          <w:b/>
          <w:spacing w:val="-13"/>
        </w:rPr>
        <w:t xml:space="preserve"> </w:t>
      </w:r>
      <w:r>
        <w:rPr>
          <w:b/>
        </w:rPr>
        <w:t>2</w:t>
      </w:r>
      <w:r>
        <w:rPr>
          <w:b/>
          <w:spacing w:val="-12"/>
        </w:rPr>
        <w:t xml:space="preserve"> </w:t>
      </w:r>
      <w:r>
        <w:t>Przez</w:t>
      </w:r>
      <w:r>
        <w:rPr>
          <w:spacing w:val="-10"/>
        </w:rPr>
        <w:t xml:space="preserve"> </w:t>
      </w:r>
      <w:r>
        <w:t>kryterium</w:t>
      </w:r>
      <w:r>
        <w:rPr>
          <w:spacing w:val="-10"/>
        </w:rPr>
        <w:t xml:space="preserve"> </w:t>
      </w:r>
      <w:r>
        <w:rPr>
          <w:b/>
        </w:rPr>
        <w:t>Gwarancja</w:t>
      </w:r>
      <w:r>
        <w:rPr>
          <w:b/>
          <w:spacing w:val="-12"/>
        </w:rPr>
        <w:t xml:space="preserve"> </w:t>
      </w:r>
      <w:r>
        <w:rPr>
          <w:b/>
        </w:rPr>
        <w:t>(G)</w:t>
      </w:r>
      <w:r>
        <w:rPr>
          <w:b/>
          <w:spacing w:val="-9"/>
        </w:rPr>
        <w:t xml:space="preserve"> </w:t>
      </w:r>
      <w:r>
        <w:t>Zamawiający</w:t>
      </w:r>
      <w:r>
        <w:rPr>
          <w:spacing w:val="-15"/>
        </w:rPr>
        <w:t xml:space="preserve"> </w:t>
      </w:r>
      <w:r>
        <w:t>rozumie</w:t>
      </w:r>
      <w:r>
        <w:rPr>
          <w:spacing w:val="-13"/>
        </w:rPr>
        <w:t xml:space="preserve"> </w:t>
      </w:r>
      <w:r>
        <w:t>okres</w:t>
      </w:r>
      <w:r>
        <w:rPr>
          <w:spacing w:val="-11"/>
        </w:rPr>
        <w:t xml:space="preserve"> </w:t>
      </w:r>
      <w:r>
        <w:t>obowiązywania</w:t>
      </w:r>
      <w:r>
        <w:rPr>
          <w:spacing w:val="-13"/>
        </w:rPr>
        <w:t xml:space="preserve"> </w:t>
      </w:r>
      <w:r>
        <w:t>gwarancji na wodomierze będące przedmiotem zamówienia. Okres Gwarancji nie może być krótszy niż 2 lata od daty dostawy. Liczba punktów</w:t>
      </w:r>
      <w:r>
        <w:rPr>
          <w:spacing w:val="40"/>
        </w:rPr>
        <w:t xml:space="preserve"> </w:t>
      </w:r>
      <w:r>
        <w:t>w ramach kryterium Gwarancja zostanie wyliczona zgodnie z wzorem:</w:t>
      </w:r>
    </w:p>
    <w:p w14:paraId="5D2FB1CF" w14:textId="77777777" w:rsidR="00885308" w:rsidRDefault="00885308" w:rsidP="00885308">
      <w:pPr>
        <w:spacing w:before="126"/>
        <w:ind w:left="418"/>
        <w:jc w:val="both"/>
        <w:rPr>
          <w:b/>
          <w:sz w:val="24"/>
        </w:rPr>
      </w:pPr>
      <w:r>
        <w:rPr>
          <w:b/>
          <w:sz w:val="24"/>
        </w:rPr>
        <w:t>G=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(G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min /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Gb 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x</w:t>
      </w:r>
      <w:r>
        <w:rPr>
          <w:b/>
          <w:spacing w:val="-1"/>
          <w:sz w:val="24"/>
        </w:rPr>
        <w:t xml:space="preserve"> </w:t>
      </w:r>
      <w:r>
        <w:rPr>
          <w:b/>
          <w:spacing w:val="-5"/>
          <w:sz w:val="24"/>
        </w:rPr>
        <w:t>40</w:t>
      </w:r>
    </w:p>
    <w:p w14:paraId="09C5375B" w14:textId="77777777" w:rsidR="00885308" w:rsidRDefault="00885308" w:rsidP="00885308">
      <w:pPr>
        <w:pStyle w:val="Tekstpodstawowy"/>
        <w:spacing w:before="117"/>
        <w:ind w:left="846"/>
      </w:pPr>
      <w:r>
        <w:rPr>
          <w:spacing w:val="-2"/>
        </w:rPr>
        <w:t>Gdzie:</w:t>
      </w:r>
    </w:p>
    <w:p w14:paraId="6DE959C6" w14:textId="77777777" w:rsidR="00885308" w:rsidRDefault="00885308" w:rsidP="00885308">
      <w:pPr>
        <w:pStyle w:val="Tekstpodstawowy"/>
        <w:spacing w:before="137" w:line="276" w:lineRule="exact"/>
        <w:ind w:left="846"/>
      </w:pPr>
      <w:r>
        <w:t>G</w:t>
      </w:r>
      <w:r>
        <w:rPr>
          <w:spacing w:val="-20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ilość</w:t>
      </w:r>
      <w:r>
        <w:rPr>
          <w:spacing w:val="-3"/>
        </w:rPr>
        <w:t xml:space="preserve"> </w:t>
      </w:r>
      <w:r>
        <w:t>punktów</w:t>
      </w:r>
      <w:r>
        <w:rPr>
          <w:spacing w:val="-2"/>
        </w:rPr>
        <w:t xml:space="preserve"> </w:t>
      </w:r>
      <w:r>
        <w:t>przyznana</w:t>
      </w:r>
      <w:r>
        <w:rPr>
          <w:spacing w:val="-3"/>
        </w:rPr>
        <w:t xml:space="preserve"> </w:t>
      </w:r>
      <w:r>
        <w:t xml:space="preserve">za </w:t>
      </w:r>
      <w:r>
        <w:rPr>
          <w:spacing w:val="-2"/>
        </w:rPr>
        <w:t>gwarancję,</w:t>
      </w:r>
    </w:p>
    <w:p w14:paraId="2C25F838" w14:textId="77777777" w:rsidR="00885308" w:rsidRDefault="00885308" w:rsidP="00885308">
      <w:pPr>
        <w:pStyle w:val="Tekstpodstawowy"/>
        <w:ind w:left="846" w:right="3213"/>
      </w:pPr>
      <w:r>
        <w:rPr>
          <w:position w:val="2"/>
        </w:rPr>
        <w:t>G</w:t>
      </w:r>
      <w:r>
        <w:rPr>
          <w:sz w:val="16"/>
        </w:rPr>
        <w:t>min</w:t>
      </w:r>
      <w:r>
        <w:rPr>
          <w:spacing w:val="-2"/>
          <w:sz w:val="16"/>
        </w:rPr>
        <w:t xml:space="preserve"> </w:t>
      </w:r>
      <w:r>
        <w:rPr>
          <w:position w:val="2"/>
        </w:rPr>
        <w:t>–</w:t>
      </w:r>
      <w:r>
        <w:rPr>
          <w:spacing w:val="-6"/>
          <w:position w:val="2"/>
        </w:rPr>
        <w:t xml:space="preserve"> </w:t>
      </w:r>
      <w:r>
        <w:rPr>
          <w:position w:val="2"/>
        </w:rPr>
        <w:t>najniższy</w:t>
      </w:r>
      <w:r>
        <w:rPr>
          <w:spacing w:val="-13"/>
          <w:position w:val="2"/>
        </w:rPr>
        <w:t xml:space="preserve"> </w:t>
      </w:r>
      <w:r>
        <w:rPr>
          <w:position w:val="2"/>
        </w:rPr>
        <w:t>okres</w:t>
      </w:r>
      <w:r>
        <w:rPr>
          <w:spacing w:val="-4"/>
          <w:position w:val="2"/>
        </w:rPr>
        <w:t xml:space="preserve"> </w:t>
      </w:r>
      <w:r>
        <w:rPr>
          <w:position w:val="2"/>
        </w:rPr>
        <w:t>gwarancji</w:t>
      </w:r>
      <w:r>
        <w:rPr>
          <w:spacing w:val="-6"/>
          <w:position w:val="2"/>
        </w:rPr>
        <w:t xml:space="preserve"> </w:t>
      </w:r>
      <w:r>
        <w:rPr>
          <w:position w:val="2"/>
        </w:rPr>
        <w:t>w</w:t>
      </w:r>
      <w:r>
        <w:rPr>
          <w:spacing w:val="-6"/>
          <w:position w:val="2"/>
        </w:rPr>
        <w:t xml:space="preserve"> </w:t>
      </w:r>
      <w:r>
        <w:rPr>
          <w:position w:val="2"/>
        </w:rPr>
        <w:t>złożonych</w:t>
      </w:r>
      <w:r>
        <w:rPr>
          <w:spacing w:val="-6"/>
          <w:position w:val="2"/>
        </w:rPr>
        <w:t xml:space="preserve"> </w:t>
      </w:r>
      <w:r>
        <w:rPr>
          <w:position w:val="2"/>
        </w:rPr>
        <w:t xml:space="preserve">ofertach, </w:t>
      </w:r>
      <w:r>
        <w:t>Gb – okres gwarancji badanej oferty,</w:t>
      </w:r>
    </w:p>
    <w:p w14:paraId="47B0366A" w14:textId="77777777" w:rsidR="00885308" w:rsidRDefault="00885308" w:rsidP="00885308">
      <w:pPr>
        <w:pStyle w:val="Tekstpodstawowy"/>
        <w:spacing w:line="274" w:lineRule="exact"/>
        <w:ind w:left="846"/>
      </w:pPr>
      <w:r>
        <w:t>40</w:t>
      </w:r>
      <w:r>
        <w:rPr>
          <w:spacing w:val="-4"/>
        </w:rPr>
        <w:t xml:space="preserve"> </w:t>
      </w:r>
      <w:r>
        <w:t xml:space="preserve">– wskaźnik </w:t>
      </w:r>
      <w:r>
        <w:rPr>
          <w:spacing w:val="-4"/>
        </w:rPr>
        <w:t>stały</w:t>
      </w:r>
    </w:p>
    <w:p w14:paraId="4E245194" w14:textId="77777777" w:rsidR="00885308" w:rsidRDefault="00885308" w:rsidP="00885308">
      <w:pPr>
        <w:pStyle w:val="Tekstpodstawowy"/>
        <w:spacing w:before="2"/>
        <w:ind w:left="846"/>
      </w:pPr>
      <w:r>
        <w:t>Oferta</w:t>
      </w:r>
      <w:r>
        <w:rPr>
          <w:spacing w:val="-1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kryterium</w:t>
      </w:r>
      <w:r>
        <w:rPr>
          <w:spacing w:val="-1"/>
        </w:rPr>
        <w:t xml:space="preserve"> </w:t>
      </w:r>
      <w:r>
        <w:t>Gwarancja,</w:t>
      </w:r>
      <w:r>
        <w:rPr>
          <w:spacing w:val="-2"/>
        </w:rPr>
        <w:t xml:space="preserve"> </w:t>
      </w:r>
      <w:r>
        <w:t>może</w:t>
      </w:r>
      <w:r>
        <w:rPr>
          <w:spacing w:val="-2"/>
        </w:rPr>
        <w:t xml:space="preserve"> </w:t>
      </w:r>
      <w:r>
        <w:t>otrzymać</w:t>
      </w:r>
      <w:r>
        <w:rPr>
          <w:spacing w:val="-2"/>
        </w:rPr>
        <w:t xml:space="preserve"> </w:t>
      </w:r>
      <w:r>
        <w:t>maksymalnie</w:t>
      </w:r>
      <w:r>
        <w:rPr>
          <w:spacing w:val="-2"/>
        </w:rPr>
        <w:t xml:space="preserve"> </w:t>
      </w:r>
      <w:r>
        <w:t>40</w:t>
      </w:r>
      <w:r>
        <w:rPr>
          <w:spacing w:val="-1"/>
        </w:rPr>
        <w:t xml:space="preserve"> </w:t>
      </w:r>
      <w:r>
        <w:rPr>
          <w:spacing w:val="-2"/>
        </w:rPr>
        <w:t>punktów.</w:t>
      </w:r>
    </w:p>
    <w:p w14:paraId="625A8922" w14:textId="77777777" w:rsidR="00885308" w:rsidRDefault="00885308" w:rsidP="00885308">
      <w:pPr>
        <w:pStyle w:val="Tekstpodstawowy"/>
        <w:spacing w:before="142"/>
      </w:pPr>
    </w:p>
    <w:p w14:paraId="464BCC8C" w14:textId="77777777" w:rsidR="00885308" w:rsidRDefault="00885308" w:rsidP="00885308">
      <w:pPr>
        <w:spacing w:line="360" w:lineRule="auto"/>
        <w:ind w:left="418" w:right="116"/>
        <w:jc w:val="both"/>
        <w:rPr>
          <w:b/>
          <w:sz w:val="24"/>
        </w:rPr>
      </w:pPr>
      <w:r>
        <w:rPr>
          <w:b/>
          <w:sz w:val="24"/>
        </w:rPr>
        <w:t>Za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najkorzystniejszą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uznana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zostanie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oferta,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która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uzyska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największą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ilość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punktów w obu kryteriach razem:</w:t>
      </w:r>
    </w:p>
    <w:p w14:paraId="64F2DF9D" w14:textId="77777777" w:rsidR="00885308" w:rsidRDefault="00885308" w:rsidP="00885308">
      <w:pPr>
        <w:ind w:left="1126"/>
        <w:rPr>
          <w:b/>
          <w:sz w:val="24"/>
        </w:rPr>
      </w:pPr>
      <w:r>
        <w:rPr>
          <w:b/>
          <w:sz w:val="24"/>
        </w:rPr>
        <w:t xml:space="preserve">NO = C + </w:t>
      </w:r>
      <w:r>
        <w:rPr>
          <w:b/>
          <w:spacing w:val="-10"/>
          <w:sz w:val="24"/>
        </w:rPr>
        <w:t>G</w:t>
      </w:r>
    </w:p>
    <w:p w14:paraId="5479722F" w14:textId="77777777" w:rsidR="00885308" w:rsidRDefault="00885308" w:rsidP="00885308">
      <w:pPr>
        <w:pStyle w:val="Tekstpodstawowy"/>
        <w:spacing w:before="135"/>
        <w:ind w:left="1126"/>
      </w:pPr>
      <w:r>
        <w:rPr>
          <w:spacing w:val="-2"/>
        </w:rPr>
        <w:t>Gdzie:</w:t>
      </w:r>
    </w:p>
    <w:p w14:paraId="521E6158" w14:textId="77777777" w:rsidR="00885308" w:rsidRDefault="00885308" w:rsidP="00885308">
      <w:pPr>
        <w:pStyle w:val="Tekstpodstawowy"/>
        <w:spacing w:before="137"/>
        <w:ind w:left="1126"/>
      </w:pPr>
      <w:r>
        <w:t>NO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najkorzystniejsza</w:t>
      </w:r>
      <w:r>
        <w:rPr>
          <w:spacing w:val="-2"/>
        </w:rPr>
        <w:t xml:space="preserve"> oferta,</w:t>
      </w:r>
    </w:p>
    <w:p w14:paraId="728958DD" w14:textId="77777777" w:rsidR="00885308" w:rsidRDefault="00885308" w:rsidP="00885308">
      <w:pPr>
        <w:pStyle w:val="Tekstpodstawowy"/>
        <w:spacing w:before="139"/>
        <w:ind w:left="1126"/>
      </w:pPr>
      <w:r>
        <w:t>C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ilość</w:t>
      </w:r>
      <w:r>
        <w:rPr>
          <w:spacing w:val="-2"/>
        </w:rPr>
        <w:t xml:space="preserve"> </w:t>
      </w:r>
      <w:r>
        <w:t>punktów</w:t>
      </w:r>
      <w:r>
        <w:rPr>
          <w:spacing w:val="-2"/>
        </w:rPr>
        <w:t xml:space="preserve"> </w:t>
      </w:r>
      <w:r>
        <w:t>przyznana</w:t>
      </w:r>
      <w:r>
        <w:rPr>
          <w:spacing w:val="-3"/>
        </w:rPr>
        <w:t xml:space="preserve"> </w:t>
      </w:r>
      <w:r>
        <w:t>za</w:t>
      </w:r>
      <w:r>
        <w:rPr>
          <w:spacing w:val="-2"/>
        </w:rPr>
        <w:t xml:space="preserve"> </w:t>
      </w:r>
      <w:r>
        <w:rPr>
          <w:spacing w:val="-4"/>
        </w:rPr>
        <w:t>cenę,</w:t>
      </w:r>
    </w:p>
    <w:p w14:paraId="1A2305B5" w14:textId="77777777" w:rsidR="00885308" w:rsidRDefault="00885308" w:rsidP="00885308">
      <w:pPr>
        <w:pStyle w:val="Tekstpodstawowy"/>
        <w:spacing w:before="134"/>
        <w:ind w:left="1126"/>
        <w:rPr>
          <w:spacing w:val="-2"/>
        </w:rPr>
      </w:pPr>
      <w:r>
        <w:t>G</w:t>
      </w:r>
      <w:r>
        <w:rPr>
          <w:spacing w:val="-20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ilość</w:t>
      </w:r>
      <w:r>
        <w:rPr>
          <w:spacing w:val="-3"/>
        </w:rPr>
        <w:t xml:space="preserve"> </w:t>
      </w:r>
      <w:r>
        <w:t>punktów</w:t>
      </w:r>
      <w:r>
        <w:rPr>
          <w:spacing w:val="-2"/>
        </w:rPr>
        <w:t xml:space="preserve"> </w:t>
      </w:r>
      <w:r>
        <w:t>przyznana</w:t>
      </w:r>
      <w:r>
        <w:rPr>
          <w:spacing w:val="-3"/>
        </w:rPr>
        <w:t xml:space="preserve"> </w:t>
      </w:r>
      <w:r>
        <w:t xml:space="preserve">za </w:t>
      </w:r>
      <w:r>
        <w:rPr>
          <w:spacing w:val="-2"/>
        </w:rPr>
        <w:t>gwarancję,</w:t>
      </w:r>
    </w:p>
    <w:p w14:paraId="74CE2F1E" w14:textId="77777777" w:rsidR="00FC5F78" w:rsidRDefault="00FC5F78" w:rsidP="00885308">
      <w:pPr>
        <w:pStyle w:val="Tekstpodstawowy"/>
        <w:spacing w:before="134"/>
        <w:ind w:left="1126"/>
      </w:pPr>
    </w:p>
    <w:p w14:paraId="4C9EA820" w14:textId="77777777" w:rsidR="00885308" w:rsidRDefault="00885308" w:rsidP="00885308">
      <w:pPr>
        <w:pStyle w:val="Tekstpodstawowy"/>
        <w:spacing w:before="140"/>
      </w:pPr>
    </w:p>
    <w:p w14:paraId="7DA4B661" w14:textId="77777777" w:rsidR="00885308" w:rsidRDefault="00885308" w:rsidP="00885308">
      <w:pPr>
        <w:pStyle w:val="Tekstpodstawowy"/>
        <w:ind w:left="418" w:right="118"/>
        <w:jc w:val="both"/>
      </w:pPr>
      <w:r>
        <w:t>Zamawiający udzieli zamówienia Wykonawcy, którego oferta odpowiada wszystkim wymaganiom przedstawionym w ustawie Prawo zamówień publicznych oraz SIWZ i została oceniona jako najkorzystniejsza w oparciu o podane kryteria wyboru.</w:t>
      </w:r>
    </w:p>
    <w:p w14:paraId="32F59083" w14:textId="77777777" w:rsidR="00885308" w:rsidRDefault="00885308" w:rsidP="00885308">
      <w:pPr>
        <w:pStyle w:val="Tekstpodstawowy"/>
        <w:spacing w:before="125"/>
      </w:pPr>
    </w:p>
    <w:p w14:paraId="11B5D360" w14:textId="77777777" w:rsidR="00885308" w:rsidRDefault="00885308" w:rsidP="00987650">
      <w:pPr>
        <w:pStyle w:val="Akapitzlist"/>
        <w:numPr>
          <w:ilvl w:val="1"/>
          <w:numId w:val="7"/>
        </w:numPr>
        <w:tabs>
          <w:tab w:val="left" w:pos="718"/>
        </w:tabs>
        <w:ind w:right="337"/>
        <w:rPr>
          <w:b/>
          <w:sz w:val="24"/>
        </w:rPr>
      </w:pP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​Informacje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o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formalnościach,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jakie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winny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z w:val="24"/>
          <w:u w:val="single"/>
        </w:rPr>
        <w:t>być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dopełnione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po</w:t>
      </w:r>
      <w:r>
        <w:rPr>
          <w:b/>
          <w:spacing w:val="-6"/>
          <w:sz w:val="24"/>
          <w:u w:val="single"/>
        </w:rPr>
        <w:t xml:space="preserve"> </w:t>
      </w:r>
      <w:r>
        <w:rPr>
          <w:b/>
          <w:sz w:val="24"/>
          <w:u w:val="single"/>
        </w:rPr>
        <w:t>wyborze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oferty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w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celu</w:t>
      </w:r>
      <w:r>
        <w:rPr>
          <w:b/>
          <w:sz w:val="24"/>
        </w:rPr>
        <w:t xml:space="preserve"> </w:t>
      </w:r>
      <w:r>
        <w:rPr>
          <w:b/>
          <w:sz w:val="24"/>
          <w:u w:val="single"/>
        </w:rPr>
        <w:t>zawarcia umowy w sprawie zamówienia</w:t>
      </w:r>
    </w:p>
    <w:p w14:paraId="077ABEEE" w14:textId="77777777" w:rsidR="00885308" w:rsidRDefault="00885308" w:rsidP="00987650">
      <w:pPr>
        <w:pStyle w:val="Akapitzlist"/>
        <w:numPr>
          <w:ilvl w:val="2"/>
          <w:numId w:val="7"/>
        </w:numPr>
        <w:tabs>
          <w:tab w:val="left" w:pos="1126"/>
        </w:tabs>
        <w:spacing w:before="235"/>
        <w:ind w:right="119"/>
        <w:jc w:val="both"/>
        <w:rPr>
          <w:sz w:val="24"/>
        </w:rPr>
      </w:pPr>
      <w:r>
        <w:rPr>
          <w:sz w:val="24"/>
        </w:rPr>
        <w:t>Umowa</w:t>
      </w:r>
      <w:r>
        <w:rPr>
          <w:spacing w:val="74"/>
          <w:sz w:val="24"/>
        </w:rPr>
        <w:t xml:space="preserve">  </w:t>
      </w:r>
      <w:r>
        <w:rPr>
          <w:sz w:val="24"/>
        </w:rPr>
        <w:t>w</w:t>
      </w:r>
      <w:r>
        <w:rPr>
          <w:spacing w:val="76"/>
          <w:sz w:val="24"/>
        </w:rPr>
        <w:t xml:space="preserve">  </w:t>
      </w:r>
      <w:r>
        <w:rPr>
          <w:sz w:val="24"/>
        </w:rPr>
        <w:t>sprawie</w:t>
      </w:r>
      <w:r>
        <w:rPr>
          <w:spacing w:val="76"/>
          <w:sz w:val="24"/>
        </w:rPr>
        <w:t xml:space="preserve">  </w:t>
      </w:r>
      <w:r>
        <w:rPr>
          <w:sz w:val="24"/>
        </w:rPr>
        <w:t>realizacji</w:t>
      </w:r>
      <w:r>
        <w:rPr>
          <w:spacing w:val="75"/>
          <w:sz w:val="24"/>
        </w:rPr>
        <w:t xml:space="preserve">  </w:t>
      </w:r>
      <w:r>
        <w:rPr>
          <w:sz w:val="24"/>
        </w:rPr>
        <w:t>zamówienia</w:t>
      </w:r>
      <w:r>
        <w:rPr>
          <w:spacing w:val="75"/>
          <w:sz w:val="24"/>
        </w:rPr>
        <w:t xml:space="preserve">  </w:t>
      </w:r>
      <w:r>
        <w:rPr>
          <w:sz w:val="24"/>
        </w:rPr>
        <w:t>publicznego</w:t>
      </w:r>
      <w:r>
        <w:rPr>
          <w:spacing w:val="76"/>
          <w:sz w:val="24"/>
        </w:rPr>
        <w:t xml:space="preserve">  </w:t>
      </w:r>
      <w:r>
        <w:rPr>
          <w:sz w:val="24"/>
        </w:rPr>
        <w:t>zawarta</w:t>
      </w:r>
      <w:r>
        <w:rPr>
          <w:spacing w:val="74"/>
          <w:sz w:val="24"/>
        </w:rPr>
        <w:t xml:space="preserve">  </w:t>
      </w:r>
      <w:r>
        <w:rPr>
          <w:sz w:val="24"/>
        </w:rPr>
        <w:t>zostanie z uwzględnieniem postanowień wynikających z treści niniejszej SIWZ oraz danych zawartych w ofercie.</w:t>
      </w:r>
    </w:p>
    <w:p w14:paraId="0AFB54A8" w14:textId="77777777" w:rsidR="00885308" w:rsidRDefault="00885308" w:rsidP="00987650">
      <w:pPr>
        <w:pStyle w:val="Akapitzlist"/>
        <w:numPr>
          <w:ilvl w:val="2"/>
          <w:numId w:val="7"/>
        </w:numPr>
        <w:tabs>
          <w:tab w:val="left" w:pos="1126"/>
        </w:tabs>
        <w:ind w:right="120"/>
        <w:jc w:val="both"/>
        <w:rPr>
          <w:sz w:val="24"/>
        </w:rPr>
      </w:pPr>
      <w:r>
        <w:rPr>
          <w:sz w:val="24"/>
        </w:rPr>
        <w:t>Zamawiający podpisze umowę z Wykonawcą, który przedłoży najkorzystniejszą</w:t>
      </w:r>
      <w:r>
        <w:rPr>
          <w:spacing w:val="40"/>
          <w:sz w:val="24"/>
        </w:rPr>
        <w:t xml:space="preserve"> </w:t>
      </w:r>
      <w:r>
        <w:rPr>
          <w:sz w:val="24"/>
        </w:rPr>
        <w:t>ofertę z punktu widzenia kryteriów przyjętych w niniejszej Specyfikacji.</w:t>
      </w:r>
    </w:p>
    <w:p w14:paraId="66EB5A3D" w14:textId="77777777" w:rsidR="00885308" w:rsidRPr="00CD0F3B" w:rsidRDefault="00885308" w:rsidP="00987650">
      <w:pPr>
        <w:pStyle w:val="Akapitzlist"/>
        <w:numPr>
          <w:ilvl w:val="2"/>
          <w:numId w:val="7"/>
        </w:numPr>
        <w:tabs>
          <w:tab w:val="left" w:pos="1126"/>
        </w:tabs>
        <w:spacing w:before="1"/>
        <w:ind w:right="116"/>
        <w:jc w:val="both"/>
        <w:rPr>
          <w:sz w:val="24"/>
        </w:rPr>
      </w:pPr>
      <w:r>
        <w:rPr>
          <w:sz w:val="24"/>
        </w:rPr>
        <w:t>W przypadku gdyby wyłoniona w prowadzonym postępowaniu oferta została złożona przez</w:t>
      </w:r>
      <w:r>
        <w:rPr>
          <w:spacing w:val="80"/>
          <w:sz w:val="24"/>
        </w:rPr>
        <w:t xml:space="preserve"> </w:t>
      </w:r>
      <w:r>
        <w:rPr>
          <w:sz w:val="24"/>
        </w:rPr>
        <w:t>dwóch</w:t>
      </w:r>
      <w:r>
        <w:rPr>
          <w:spacing w:val="80"/>
          <w:sz w:val="24"/>
        </w:rPr>
        <w:t xml:space="preserve"> </w:t>
      </w:r>
      <w:r>
        <w:rPr>
          <w:sz w:val="24"/>
        </w:rPr>
        <w:t>lub</w:t>
      </w:r>
      <w:r>
        <w:rPr>
          <w:spacing w:val="80"/>
          <w:sz w:val="24"/>
        </w:rPr>
        <w:t xml:space="preserve"> </w:t>
      </w:r>
      <w:r>
        <w:rPr>
          <w:sz w:val="24"/>
        </w:rPr>
        <w:t>więcej</w:t>
      </w:r>
      <w:r>
        <w:rPr>
          <w:spacing w:val="80"/>
          <w:sz w:val="24"/>
        </w:rPr>
        <w:t xml:space="preserve"> </w:t>
      </w:r>
      <w:r>
        <w:rPr>
          <w:sz w:val="24"/>
        </w:rPr>
        <w:t>Wykonawców</w:t>
      </w:r>
      <w:r>
        <w:rPr>
          <w:spacing w:val="80"/>
          <w:sz w:val="24"/>
        </w:rPr>
        <w:t xml:space="preserve"> </w:t>
      </w:r>
      <w:r>
        <w:rPr>
          <w:sz w:val="24"/>
        </w:rPr>
        <w:t>wspólnie</w:t>
      </w:r>
      <w:r>
        <w:rPr>
          <w:spacing w:val="80"/>
          <w:sz w:val="24"/>
        </w:rPr>
        <w:t xml:space="preserve"> </w:t>
      </w:r>
      <w:r>
        <w:rPr>
          <w:sz w:val="24"/>
        </w:rPr>
        <w:t>ubiegających</w:t>
      </w:r>
      <w:r>
        <w:rPr>
          <w:spacing w:val="80"/>
          <w:sz w:val="24"/>
        </w:rPr>
        <w:t xml:space="preserve"> </w:t>
      </w:r>
      <w:r>
        <w:rPr>
          <w:sz w:val="24"/>
        </w:rPr>
        <w:t>się</w:t>
      </w:r>
      <w:r>
        <w:rPr>
          <w:spacing w:val="80"/>
          <w:sz w:val="24"/>
        </w:rPr>
        <w:t xml:space="preserve"> </w:t>
      </w:r>
      <w:r>
        <w:rPr>
          <w:sz w:val="24"/>
        </w:rPr>
        <w:t>o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udzielenie </w:t>
      </w:r>
      <w:r>
        <w:t>zamówienia publicznego Zamawiający może zażądać umowy regulującej współpracę tych podmiotów przed przystąpieniem do podpisania umowy</w:t>
      </w:r>
      <w:r w:rsidRPr="00CD0F3B">
        <w:rPr>
          <w:spacing w:val="-4"/>
        </w:rPr>
        <w:t xml:space="preserve"> </w:t>
      </w:r>
      <w:r>
        <w:t>o zamówienie publiczne.</w:t>
      </w:r>
    </w:p>
    <w:p w14:paraId="6DF1D29D" w14:textId="77777777" w:rsidR="00885308" w:rsidRDefault="00885308" w:rsidP="00987650">
      <w:pPr>
        <w:pStyle w:val="Akapitzlist"/>
        <w:numPr>
          <w:ilvl w:val="2"/>
          <w:numId w:val="7"/>
        </w:numPr>
        <w:tabs>
          <w:tab w:val="left" w:pos="1126"/>
        </w:tabs>
        <w:ind w:right="116"/>
        <w:jc w:val="both"/>
        <w:rPr>
          <w:sz w:val="24"/>
        </w:rPr>
      </w:pPr>
      <w:r>
        <w:rPr>
          <w:sz w:val="24"/>
        </w:rPr>
        <w:t>Zawiadomienie</w:t>
      </w:r>
      <w:r>
        <w:rPr>
          <w:spacing w:val="62"/>
          <w:sz w:val="24"/>
        </w:rPr>
        <w:t xml:space="preserve">  </w:t>
      </w:r>
      <w:r>
        <w:rPr>
          <w:sz w:val="24"/>
        </w:rPr>
        <w:t>o</w:t>
      </w:r>
      <w:r>
        <w:rPr>
          <w:spacing w:val="62"/>
          <w:sz w:val="24"/>
        </w:rPr>
        <w:t xml:space="preserve">  </w:t>
      </w:r>
      <w:r>
        <w:rPr>
          <w:sz w:val="24"/>
        </w:rPr>
        <w:t>wyborze</w:t>
      </w:r>
      <w:r>
        <w:rPr>
          <w:spacing w:val="62"/>
          <w:sz w:val="24"/>
        </w:rPr>
        <w:t xml:space="preserve">  </w:t>
      </w:r>
      <w:r>
        <w:rPr>
          <w:sz w:val="24"/>
        </w:rPr>
        <w:t>najkorzystniejszej</w:t>
      </w:r>
      <w:r>
        <w:rPr>
          <w:spacing w:val="62"/>
          <w:sz w:val="24"/>
        </w:rPr>
        <w:t xml:space="preserve">  </w:t>
      </w:r>
      <w:r>
        <w:rPr>
          <w:sz w:val="24"/>
        </w:rPr>
        <w:t>oferty</w:t>
      </w:r>
      <w:r>
        <w:rPr>
          <w:spacing w:val="40"/>
          <w:sz w:val="24"/>
        </w:rPr>
        <w:t xml:space="preserve">  </w:t>
      </w:r>
      <w:r>
        <w:rPr>
          <w:sz w:val="24"/>
        </w:rPr>
        <w:t>zostanie</w:t>
      </w:r>
      <w:r>
        <w:rPr>
          <w:spacing w:val="62"/>
          <w:sz w:val="24"/>
        </w:rPr>
        <w:t xml:space="preserve">  </w:t>
      </w:r>
      <w:r>
        <w:rPr>
          <w:sz w:val="24"/>
        </w:rPr>
        <w:t>zamieszczone w</w:t>
      </w:r>
      <w:r>
        <w:rPr>
          <w:spacing w:val="-8"/>
          <w:sz w:val="24"/>
        </w:rPr>
        <w:t xml:space="preserve"> </w:t>
      </w:r>
      <w:r>
        <w:rPr>
          <w:sz w:val="24"/>
        </w:rPr>
        <w:t>siedzibie</w:t>
      </w:r>
      <w:r>
        <w:rPr>
          <w:spacing w:val="-8"/>
          <w:sz w:val="24"/>
        </w:rPr>
        <w:t xml:space="preserve"> </w:t>
      </w:r>
      <w:r>
        <w:rPr>
          <w:sz w:val="24"/>
        </w:rPr>
        <w:t>Zamawiającego</w:t>
      </w:r>
      <w:r>
        <w:rPr>
          <w:spacing w:val="-7"/>
          <w:sz w:val="24"/>
        </w:rPr>
        <w:t xml:space="preserve"> </w:t>
      </w:r>
      <w:r>
        <w:rPr>
          <w:sz w:val="24"/>
        </w:rPr>
        <w:t>poprzez</w:t>
      </w:r>
      <w:r>
        <w:rPr>
          <w:spacing w:val="-6"/>
          <w:sz w:val="24"/>
        </w:rPr>
        <w:t xml:space="preserve"> </w:t>
      </w:r>
      <w:r>
        <w:rPr>
          <w:sz w:val="24"/>
        </w:rPr>
        <w:t>wywieszenie</w:t>
      </w:r>
      <w:r>
        <w:rPr>
          <w:spacing w:val="-5"/>
          <w:sz w:val="24"/>
        </w:rPr>
        <w:t xml:space="preserve"> </w:t>
      </w:r>
      <w:r>
        <w:rPr>
          <w:sz w:val="24"/>
        </w:rPr>
        <w:t>informacji</w:t>
      </w:r>
      <w:r>
        <w:rPr>
          <w:spacing w:val="-7"/>
          <w:sz w:val="24"/>
        </w:rPr>
        <w:t xml:space="preserve"> </w:t>
      </w:r>
      <w:r>
        <w:rPr>
          <w:sz w:val="24"/>
        </w:rPr>
        <w:t>na</w:t>
      </w:r>
      <w:r>
        <w:rPr>
          <w:spacing w:val="-6"/>
          <w:sz w:val="24"/>
        </w:rPr>
        <w:t xml:space="preserve"> </w:t>
      </w:r>
      <w:r>
        <w:rPr>
          <w:sz w:val="24"/>
        </w:rPr>
        <w:t>tablicy</w:t>
      </w:r>
      <w:r>
        <w:rPr>
          <w:spacing w:val="40"/>
          <w:sz w:val="24"/>
        </w:rPr>
        <w:t xml:space="preserve"> </w:t>
      </w:r>
      <w:r>
        <w:rPr>
          <w:sz w:val="24"/>
        </w:rPr>
        <w:t>ogłoszeń</w:t>
      </w:r>
      <w:r>
        <w:rPr>
          <w:spacing w:val="80"/>
          <w:sz w:val="24"/>
        </w:rPr>
        <w:t xml:space="preserve"> </w:t>
      </w:r>
      <w:r>
        <w:rPr>
          <w:sz w:val="24"/>
        </w:rPr>
        <w:t>oraz zamieszczone na stronie internetowej Zamawiającego.</w:t>
      </w:r>
    </w:p>
    <w:p w14:paraId="7129C5EC" w14:textId="77777777" w:rsidR="00885308" w:rsidRDefault="00885308" w:rsidP="00987650">
      <w:pPr>
        <w:pStyle w:val="Akapitzlist"/>
        <w:numPr>
          <w:ilvl w:val="2"/>
          <w:numId w:val="7"/>
        </w:numPr>
        <w:tabs>
          <w:tab w:val="left" w:pos="1126"/>
        </w:tabs>
        <w:spacing w:before="1"/>
        <w:ind w:right="122" w:hanging="696"/>
        <w:jc w:val="both"/>
        <w:rPr>
          <w:sz w:val="24"/>
        </w:rPr>
      </w:pPr>
      <w:r>
        <w:rPr>
          <w:sz w:val="24"/>
        </w:rPr>
        <w:t>Wykonawcy, którzy złożyli oferty zostaną zawiadomieni niezwłocznie o dokonanym wyborze. W zawiadomieniu Zamawiający poda: nazwę firmy, adres Wykonawcy, którego ofertę wybrano, uzasadnienie wyboru.</w:t>
      </w:r>
    </w:p>
    <w:p w14:paraId="3360AD30" w14:textId="77777777" w:rsidR="0058643F" w:rsidRPr="0058643F" w:rsidRDefault="0058643F" w:rsidP="0058643F">
      <w:pPr>
        <w:tabs>
          <w:tab w:val="left" w:pos="1126"/>
        </w:tabs>
        <w:spacing w:before="1"/>
        <w:ind w:right="122"/>
        <w:rPr>
          <w:sz w:val="24"/>
        </w:rPr>
      </w:pPr>
    </w:p>
    <w:p w14:paraId="6A9AD65C" w14:textId="77777777" w:rsidR="00885308" w:rsidRDefault="00885308" w:rsidP="00885308">
      <w:pPr>
        <w:pStyle w:val="Tekstpodstawowy"/>
        <w:spacing w:before="88"/>
      </w:pPr>
    </w:p>
    <w:p w14:paraId="511E695A" w14:textId="77777777" w:rsidR="00885308" w:rsidRDefault="00885308" w:rsidP="00987650">
      <w:pPr>
        <w:pStyle w:val="Akapitzlist"/>
        <w:numPr>
          <w:ilvl w:val="1"/>
          <w:numId w:val="7"/>
        </w:numPr>
        <w:tabs>
          <w:tab w:val="left" w:pos="718"/>
        </w:tabs>
        <w:ind w:right="392" w:firstLine="0"/>
        <w:jc w:val="both"/>
        <w:rPr>
          <w:b/>
          <w:sz w:val="24"/>
        </w:rPr>
      </w:pPr>
      <w:r>
        <w:rPr>
          <w:b/>
          <w:sz w:val="24"/>
          <w:u w:val="single"/>
        </w:rPr>
        <w:t xml:space="preserve"> ​Istotne dla stron postanowienia, które zostaną wprowadzone do treści zawieranej</w:t>
      </w:r>
      <w:r>
        <w:rPr>
          <w:b/>
          <w:sz w:val="24"/>
        </w:rPr>
        <w:t xml:space="preserve"> </w:t>
      </w:r>
      <w:r>
        <w:rPr>
          <w:b/>
          <w:sz w:val="24"/>
          <w:u w:val="single"/>
        </w:rPr>
        <w:t>umowy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w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sprawie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z w:val="24"/>
          <w:u w:val="single"/>
        </w:rPr>
        <w:t>zamówienia</w:t>
      </w:r>
      <w:r>
        <w:rPr>
          <w:b/>
          <w:spacing w:val="-7"/>
          <w:sz w:val="24"/>
          <w:u w:val="single"/>
        </w:rPr>
        <w:t xml:space="preserve"> </w:t>
      </w:r>
      <w:r>
        <w:rPr>
          <w:b/>
          <w:sz w:val="24"/>
          <w:u w:val="single"/>
        </w:rPr>
        <w:t>publicznego,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ogólne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z w:val="24"/>
          <w:u w:val="single"/>
        </w:rPr>
        <w:t>warunki umowy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albo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wzór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z w:val="24"/>
          <w:u w:val="single"/>
        </w:rPr>
        <w:t>umowy</w:t>
      </w:r>
    </w:p>
    <w:p w14:paraId="16BC8B0C" w14:textId="77777777" w:rsidR="00885308" w:rsidRDefault="00885308" w:rsidP="0058643F">
      <w:pPr>
        <w:pStyle w:val="Tekstpodstawowy"/>
        <w:spacing w:before="116"/>
        <w:ind w:left="418"/>
        <w:jc w:val="both"/>
      </w:pPr>
      <w:r>
        <w:t>Postanowienia</w:t>
      </w:r>
      <w:r>
        <w:rPr>
          <w:spacing w:val="-4"/>
        </w:rPr>
        <w:t xml:space="preserve"> </w:t>
      </w:r>
      <w:r>
        <w:t>umowy</w:t>
      </w:r>
      <w:r>
        <w:rPr>
          <w:spacing w:val="-5"/>
        </w:rPr>
        <w:t xml:space="preserve"> </w:t>
      </w:r>
      <w:r>
        <w:t>zawarto</w:t>
      </w:r>
      <w:r>
        <w:rPr>
          <w:spacing w:val="-1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projekcie umowy,</w:t>
      </w:r>
      <w:r>
        <w:rPr>
          <w:spacing w:val="1"/>
        </w:rPr>
        <w:t xml:space="preserve"> </w:t>
      </w:r>
      <w:r>
        <w:t>który</w:t>
      </w:r>
      <w:r>
        <w:rPr>
          <w:spacing w:val="-5"/>
        </w:rPr>
        <w:t xml:space="preserve"> </w:t>
      </w:r>
      <w:r>
        <w:t>stanowi</w:t>
      </w:r>
      <w:r>
        <w:rPr>
          <w:spacing w:val="-1"/>
        </w:rPr>
        <w:t xml:space="preserve"> </w:t>
      </w:r>
      <w:r>
        <w:t>załącznik numer</w:t>
      </w:r>
      <w:r>
        <w:rPr>
          <w:spacing w:val="1"/>
        </w:rPr>
        <w:t xml:space="preserve"> </w:t>
      </w:r>
      <w:r>
        <w:rPr>
          <w:spacing w:val="-5"/>
        </w:rPr>
        <w:t>5.</w:t>
      </w:r>
    </w:p>
    <w:p w14:paraId="5A2F0DAB" w14:textId="77777777" w:rsidR="00885308" w:rsidRDefault="00885308" w:rsidP="00987650">
      <w:pPr>
        <w:pStyle w:val="Akapitzlist"/>
        <w:numPr>
          <w:ilvl w:val="1"/>
          <w:numId w:val="7"/>
        </w:numPr>
        <w:tabs>
          <w:tab w:val="left" w:pos="718"/>
        </w:tabs>
        <w:spacing w:before="125"/>
        <w:ind w:left="718" w:hanging="300"/>
        <w:jc w:val="both"/>
        <w:rPr>
          <w:b/>
          <w:sz w:val="24"/>
        </w:rPr>
      </w:pP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​Opis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części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zamówienia</w:t>
      </w:r>
    </w:p>
    <w:p w14:paraId="5A2C4FCE" w14:textId="77777777" w:rsidR="00885308" w:rsidRDefault="00885308" w:rsidP="0058643F">
      <w:pPr>
        <w:pStyle w:val="Tekstpodstawowy"/>
        <w:spacing w:before="115"/>
        <w:ind w:left="418"/>
        <w:jc w:val="both"/>
      </w:pPr>
      <w:r>
        <w:t>Zamawiający</w:t>
      </w:r>
      <w:r>
        <w:rPr>
          <w:spacing w:val="-6"/>
        </w:rPr>
        <w:t xml:space="preserve"> </w:t>
      </w:r>
      <w:r>
        <w:t>nie dopuszcza</w:t>
      </w:r>
      <w:r>
        <w:rPr>
          <w:spacing w:val="-2"/>
        </w:rPr>
        <w:t xml:space="preserve"> </w:t>
      </w:r>
      <w:r>
        <w:t xml:space="preserve">składania ofert </w:t>
      </w:r>
      <w:r>
        <w:rPr>
          <w:spacing w:val="-2"/>
        </w:rPr>
        <w:t>częściowych.</w:t>
      </w:r>
    </w:p>
    <w:p w14:paraId="70FE873F" w14:textId="77777777" w:rsidR="00885308" w:rsidRDefault="00885308" w:rsidP="00987650">
      <w:pPr>
        <w:pStyle w:val="Akapitzlist"/>
        <w:numPr>
          <w:ilvl w:val="1"/>
          <w:numId w:val="7"/>
        </w:numPr>
        <w:tabs>
          <w:tab w:val="left" w:pos="718"/>
        </w:tabs>
        <w:spacing w:before="125"/>
        <w:ind w:left="718" w:hanging="300"/>
        <w:jc w:val="both"/>
        <w:rPr>
          <w:b/>
          <w:sz w:val="24"/>
        </w:rPr>
      </w:pPr>
      <w:r>
        <w:rPr>
          <w:b/>
          <w:spacing w:val="-1"/>
          <w:sz w:val="24"/>
          <w:u w:val="single"/>
        </w:rPr>
        <w:t xml:space="preserve"> </w:t>
      </w:r>
      <w:r>
        <w:rPr>
          <w:b/>
          <w:sz w:val="24"/>
          <w:u w:val="single"/>
        </w:rPr>
        <w:t>​Umowa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ramowa</w:t>
      </w:r>
    </w:p>
    <w:p w14:paraId="6F976DED" w14:textId="77777777" w:rsidR="00885308" w:rsidRDefault="00885308" w:rsidP="0058643F">
      <w:pPr>
        <w:pStyle w:val="Tekstpodstawowy"/>
        <w:spacing w:before="115"/>
        <w:ind w:left="418"/>
        <w:jc w:val="both"/>
      </w:pPr>
      <w:r>
        <w:t>Zamawiający</w:t>
      </w:r>
      <w:r>
        <w:rPr>
          <w:spacing w:val="-6"/>
        </w:rPr>
        <w:t xml:space="preserve"> </w:t>
      </w:r>
      <w:r>
        <w:t>nie</w:t>
      </w:r>
      <w:r>
        <w:rPr>
          <w:spacing w:val="-1"/>
        </w:rPr>
        <w:t xml:space="preserve"> </w:t>
      </w:r>
      <w:r>
        <w:t>przewiduje</w:t>
      </w:r>
      <w:r>
        <w:rPr>
          <w:spacing w:val="-1"/>
        </w:rPr>
        <w:t xml:space="preserve"> </w:t>
      </w:r>
      <w:r>
        <w:t>zawarcia</w:t>
      </w:r>
      <w:r>
        <w:rPr>
          <w:spacing w:val="-1"/>
        </w:rPr>
        <w:t xml:space="preserve"> </w:t>
      </w:r>
      <w:r>
        <w:t>umowy</w:t>
      </w:r>
      <w:r>
        <w:rPr>
          <w:spacing w:val="-3"/>
        </w:rPr>
        <w:t xml:space="preserve"> </w:t>
      </w:r>
      <w:r>
        <w:rPr>
          <w:spacing w:val="-2"/>
        </w:rPr>
        <w:t>ramowej.</w:t>
      </w:r>
    </w:p>
    <w:p w14:paraId="1F61089F" w14:textId="77777777" w:rsidR="00885308" w:rsidRDefault="00885308" w:rsidP="00987650">
      <w:pPr>
        <w:pStyle w:val="Akapitzlist"/>
        <w:numPr>
          <w:ilvl w:val="1"/>
          <w:numId w:val="7"/>
        </w:numPr>
        <w:tabs>
          <w:tab w:val="left" w:pos="718"/>
        </w:tabs>
        <w:spacing w:before="125"/>
        <w:ind w:right="255" w:firstLine="0"/>
        <w:jc w:val="both"/>
        <w:rPr>
          <w:b/>
          <w:sz w:val="24"/>
        </w:rPr>
      </w:pP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​Informacja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o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przewidywanych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zamówieniach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o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których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mowa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w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art.</w:t>
      </w:r>
      <w:r>
        <w:rPr>
          <w:b/>
          <w:spacing w:val="40"/>
          <w:sz w:val="24"/>
          <w:u w:val="single"/>
        </w:rPr>
        <w:t xml:space="preserve"> </w:t>
      </w:r>
      <w:r>
        <w:rPr>
          <w:b/>
          <w:sz w:val="24"/>
          <w:u w:val="single"/>
        </w:rPr>
        <w:t>67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ust.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1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pkt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6</w:t>
      </w:r>
      <w:r>
        <w:rPr>
          <w:b/>
          <w:sz w:val="24"/>
        </w:rPr>
        <w:t xml:space="preserve"> </w:t>
      </w:r>
      <w:r>
        <w:rPr>
          <w:b/>
          <w:sz w:val="24"/>
          <w:u w:val="single"/>
        </w:rPr>
        <w:t>i 7 ustawy Pzp</w:t>
      </w:r>
    </w:p>
    <w:p w14:paraId="25421D61" w14:textId="4906B506" w:rsidR="00885308" w:rsidRDefault="00885308" w:rsidP="00EC3847">
      <w:pPr>
        <w:pStyle w:val="Tekstpodstawowy"/>
        <w:spacing w:before="115"/>
        <w:ind w:left="418" w:right="142"/>
        <w:jc w:val="both"/>
      </w:pPr>
      <w:r>
        <w:t>Zamawiający nie przewiduje udzielanie zamówień, o których mowa w art. 67 ust. 1 pkt 6 i 7 ustawy Pzp.</w:t>
      </w:r>
    </w:p>
    <w:p w14:paraId="746DE807" w14:textId="77777777" w:rsidR="00885308" w:rsidRDefault="00885308" w:rsidP="00987650">
      <w:pPr>
        <w:pStyle w:val="Akapitzlist"/>
        <w:numPr>
          <w:ilvl w:val="1"/>
          <w:numId w:val="7"/>
        </w:numPr>
        <w:tabs>
          <w:tab w:val="left" w:pos="718"/>
        </w:tabs>
        <w:ind w:left="718" w:hanging="300"/>
        <w:jc w:val="both"/>
        <w:rPr>
          <w:b/>
          <w:sz w:val="24"/>
        </w:rPr>
      </w:pP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 xml:space="preserve">​Oferty </w:t>
      </w:r>
      <w:r>
        <w:rPr>
          <w:b/>
          <w:spacing w:val="-2"/>
          <w:sz w:val="24"/>
          <w:u w:val="single"/>
        </w:rPr>
        <w:t>wariantowe</w:t>
      </w:r>
    </w:p>
    <w:p w14:paraId="376B53EC" w14:textId="77777777" w:rsidR="00885308" w:rsidRDefault="00885308" w:rsidP="0058643F">
      <w:pPr>
        <w:pStyle w:val="Tekstpodstawowy"/>
        <w:spacing w:before="115"/>
        <w:ind w:left="418"/>
        <w:jc w:val="both"/>
      </w:pPr>
      <w:r>
        <w:t>Zamawiający</w:t>
      </w:r>
      <w:r>
        <w:rPr>
          <w:spacing w:val="-6"/>
        </w:rPr>
        <w:t xml:space="preserve"> </w:t>
      </w:r>
      <w:r>
        <w:t>nie dopuszcza</w:t>
      </w:r>
      <w:r>
        <w:rPr>
          <w:spacing w:val="-1"/>
        </w:rPr>
        <w:t xml:space="preserve"> </w:t>
      </w:r>
      <w:r>
        <w:t xml:space="preserve">składania ofert </w:t>
      </w:r>
      <w:r>
        <w:rPr>
          <w:spacing w:val="-2"/>
        </w:rPr>
        <w:t>wariantowych.</w:t>
      </w:r>
    </w:p>
    <w:p w14:paraId="2B7F567C" w14:textId="77777777" w:rsidR="00885308" w:rsidRDefault="00885308" w:rsidP="00987650">
      <w:pPr>
        <w:pStyle w:val="Akapitzlist"/>
        <w:numPr>
          <w:ilvl w:val="1"/>
          <w:numId w:val="7"/>
        </w:numPr>
        <w:tabs>
          <w:tab w:val="left" w:pos="718"/>
        </w:tabs>
        <w:spacing w:before="125"/>
        <w:ind w:right="1815" w:firstLine="0"/>
        <w:jc w:val="both"/>
        <w:rPr>
          <w:b/>
          <w:sz w:val="24"/>
        </w:rPr>
      </w:pPr>
      <w:r>
        <w:rPr>
          <w:b/>
          <w:spacing w:val="-5"/>
          <w:sz w:val="24"/>
          <w:u w:val="single"/>
        </w:rPr>
        <w:t xml:space="preserve"> </w:t>
      </w:r>
      <w:r>
        <w:rPr>
          <w:b/>
          <w:sz w:val="24"/>
          <w:u w:val="single"/>
        </w:rPr>
        <w:t>​Adres</w:t>
      </w:r>
      <w:r>
        <w:rPr>
          <w:b/>
          <w:spacing w:val="-6"/>
          <w:sz w:val="24"/>
          <w:u w:val="single"/>
        </w:rPr>
        <w:t xml:space="preserve"> </w:t>
      </w:r>
      <w:r>
        <w:rPr>
          <w:b/>
          <w:sz w:val="24"/>
          <w:u w:val="single"/>
        </w:rPr>
        <w:t>poczty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elektronicznej,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z w:val="24"/>
          <w:u w:val="single"/>
        </w:rPr>
        <w:t>adres</w:t>
      </w:r>
      <w:r>
        <w:rPr>
          <w:b/>
          <w:spacing w:val="-6"/>
          <w:sz w:val="24"/>
          <w:u w:val="single"/>
        </w:rPr>
        <w:t xml:space="preserve"> </w:t>
      </w:r>
      <w:r>
        <w:rPr>
          <w:b/>
          <w:sz w:val="24"/>
          <w:u w:val="single"/>
        </w:rPr>
        <w:t>strony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z w:val="24"/>
          <w:u w:val="single"/>
        </w:rPr>
        <w:t>internetowej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z w:val="24"/>
          <w:u w:val="single"/>
        </w:rPr>
        <w:t>niezbędny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z w:val="24"/>
          <w:u w:val="single"/>
        </w:rPr>
        <w:t>do</w:t>
      </w:r>
      <w:r>
        <w:rPr>
          <w:b/>
          <w:sz w:val="24"/>
        </w:rPr>
        <w:t xml:space="preserve"> </w:t>
      </w:r>
      <w:r>
        <w:rPr>
          <w:b/>
          <w:sz w:val="24"/>
          <w:u w:val="single"/>
        </w:rPr>
        <w:t>porozumiewania się drogą elektroniczną.</w:t>
      </w:r>
    </w:p>
    <w:p w14:paraId="4F258D0A" w14:textId="77777777" w:rsidR="00885308" w:rsidRDefault="00000000" w:rsidP="0058643F">
      <w:pPr>
        <w:pStyle w:val="Tekstpodstawowy"/>
        <w:spacing w:before="115"/>
        <w:ind w:left="418"/>
        <w:jc w:val="both"/>
      </w:pPr>
      <w:hyperlink r:id="rId11">
        <w:r w:rsidR="00885308">
          <w:rPr>
            <w:color w:val="0000FF"/>
            <w:spacing w:val="-2"/>
            <w:u w:val="single" w:color="0000FF"/>
          </w:rPr>
          <w:t>biurozarzadu@wodociagipodlaskie.pl</w:t>
        </w:r>
      </w:hyperlink>
    </w:p>
    <w:p w14:paraId="6EA0A919" w14:textId="77777777" w:rsidR="00885308" w:rsidRDefault="00885308" w:rsidP="00987650">
      <w:pPr>
        <w:pStyle w:val="Akapitzlist"/>
        <w:numPr>
          <w:ilvl w:val="1"/>
          <w:numId w:val="7"/>
        </w:numPr>
        <w:tabs>
          <w:tab w:val="left" w:pos="718"/>
        </w:tabs>
        <w:spacing w:before="125"/>
        <w:ind w:left="718" w:hanging="300"/>
        <w:jc w:val="both"/>
        <w:rPr>
          <w:b/>
          <w:sz w:val="24"/>
        </w:rPr>
      </w:pP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​Informacje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dotyczące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walut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obcych.</w:t>
      </w:r>
    </w:p>
    <w:p w14:paraId="5100D100" w14:textId="77777777" w:rsidR="00EC3847" w:rsidRDefault="00885308" w:rsidP="0058643F">
      <w:pPr>
        <w:pStyle w:val="Tekstpodstawowy"/>
        <w:tabs>
          <w:tab w:val="left" w:pos="2047"/>
          <w:tab w:val="left" w:pos="2558"/>
          <w:tab w:val="left" w:pos="3779"/>
          <w:tab w:val="left" w:pos="4877"/>
          <w:tab w:val="left" w:pos="5266"/>
          <w:tab w:val="left" w:pos="6348"/>
          <w:tab w:val="left" w:pos="7321"/>
          <w:tab w:val="left" w:pos="8434"/>
        </w:tabs>
        <w:spacing w:before="115"/>
        <w:ind w:left="418" w:right="118" w:firstLine="120"/>
        <w:jc w:val="both"/>
      </w:pPr>
      <w:r>
        <w:rPr>
          <w:spacing w:val="-2"/>
        </w:rPr>
        <w:t>Zamawiający</w:t>
      </w:r>
      <w:r>
        <w:tab/>
      </w:r>
      <w:r>
        <w:rPr>
          <w:spacing w:val="-4"/>
        </w:rPr>
        <w:t>nie</w:t>
      </w:r>
      <w:r>
        <w:tab/>
      </w:r>
      <w:r>
        <w:rPr>
          <w:spacing w:val="-2"/>
        </w:rPr>
        <w:t>dopuszcza</w:t>
      </w:r>
      <w:r>
        <w:tab/>
      </w:r>
      <w:r>
        <w:rPr>
          <w:spacing w:val="-2"/>
        </w:rPr>
        <w:t>rozliczeń</w:t>
      </w:r>
      <w:r>
        <w:tab/>
      </w:r>
      <w:r>
        <w:rPr>
          <w:spacing w:val="-10"/>
        </w:rPr>
        <w:t>w</w:t>
      </w:r>
      <w:r>
        <w:tab/>
      </w:r>
      <w:r>
        <w:rPr>
          <w:spacing w:val="-2"/>
        </w:rPr>
        <w:t>walutach</w:t>
      </w:r>
      <w:r>
        <w:tab/>
      </w:r>
      <w:r>
        <w:rPr>
          <w:spacing w:val="-2"/>
        </w:rPr>
        <w:t>obcych.</w:t>
      </w:r>
      <w:r>
        <w:tab/>
      </w:r>
    </w:p>
    <w:p w14:paraId="24841693" w14:textId="7CD916ED" w:rsidR="00885308" w:rsidRDefault="00885308" w:rsidP="0058643F">
      <w:pPr>
        <w:pStyle w:val="Tekstpodstawowy"/>
        <w:tabs>
          <w:tab w:val="left" w:pos="2047"/>
          <w:tab w:val="left" w:pos="2558"/>
          <w:tab w:val="left" w:pos="3779"/>
          <w:tab w:val="left" w:pos="4877"/>
          <w:tab w:val="left" w:pos="5266"/>
          <w:tab w:val="left" w:pos="6348"/>
          <w:tab w:val="left" w:pos="7321"/>
          <w:tab w:val="left" w:pos="8434"/>
        </w:tabs>
        <w:spacing w:before="115"/>
        <w:ind w:left="418" w:right="118" w:firstLine="120"/>
        <w:jc w:val="both"/>
      </w:pPr>
      <w:r>
        <w:rPr>
          <w:spacing w:val="-2"/>
        </w:rPr>
        <w:lastRenderedPageBreak/>
        <w:t>Wszelkie</w:t>
      </w:r>
      <w:r w:rsidR="00EC3847">
        <w:t xml:space="preserve"> </w:t>
      </w:r>
      <w:r>
        <w:rPr>
          <w:spacing w:val="-2"/>
        </w:rPr>
        <w:t xml:space="preserve">rozliczenia </w:t>
      </w:r>
      <w:r>
        <w:t>dokonywane będą</w:t>
      </w:r>
      <w:r>
        <w:rPr>
          <w:spacing w:val="40"/>
        </w:rPr>
        <w:t xml:space="preserve"> </w:t>
      </w:r>
      <w:r>
        <w:t>w PLN.</w:t>
      </w:r>
    </w:p>
    <w:p w14:paraId="7A62CDDB" w14:textId="77777777" w:rsidR="00885308" w:rsidRDefault="00885308" w:rsidP="00987650">
      <w:pPr>
        <w:pStyle w:val="Akapitzlist"/>
        <w:numPr>
          <w:ilvl w:val="1"/>
          <w:numId w:val="7"/>
        </w:numPr>
        <w:tabs>
          <w:tab w:val="left" w:pos="718"/>
        </w:tabs>
        <w:spacing w:before="125"/>
        <w:ind w:left="718" w:hanging="300"/>
        <w:jc w:val="both"/>
        <w:rPr>
          <w:b/>
          <w:sz w:val="24"/>
        </w:rPr>
      </w:pPr>
      <w:r>
        <w:rPr>
          <w:b/>
          <w:sz w:val="24"/>
          <w:u w:val="single"/>
        </w:rPr>
        <w:t xml:space="preserve"> ​Aukcja </w:t>
      </w:r>
      <w:r>
        <w:rPr>
          <w:b/>
          <w:spacing w:val="-2"/>
          <w:sz w:val="24"/>
          <w:u w:val="single"/>
        </w:rPr>
        <w:t>elektroniczna.</w:t>
      </w:r>
    </w:p>
    <w:p w14:paraId="3B803D33" w14:textId="77777777" w:rsidR="00885308" w:rsidRDefault="00885308" w:rsidP="0058643F">
      <w:pPr>
        <w:pStyle w:val="Tekstpodstawowy"/>
        <w:spacing w:before="116"/>
        <w:ind w:left="418"/>
        <w:jc w:val="both"/>
      </w:pPr>
      <w:r>
        <w:t>Zamawiający</w:t>
      </w:r>
      <w:r>
        <w:rPr>
          <w:spacing w:val="-8"/>
        </w:rPr>
        <w:t xml:space="preserve"> </w:t>
      </w:r>
      <w:r>
        <w:t>nie</w:t>
      </w:r>
      <w:r>
        <w:rPr>
          <w:spacing w:val="-1"/>
        </w:rPr>
        <w:t xml:space="preserve"> </w:t>
      </w:r>
      <w:r>
        <w:t>przewiduje</w:t>
      </w:r>
      <w:r>
        <w:rPr>
          <w:spacing w:val="-1"/>
        </w:rPr>
        <w:t xml:space="preserve"> </w:t>
      </w:r>
      <w:r>
        <w:t>prowadzenia</w:t>
      </w:r>
      <w:r>
        <w:rPr>
          <w:spacing w:val="-1"/>
        </w:rPr>
        <w:t xml:space="preserve"> </w:t>
      </w:r>
      <w:r>
        <w:t>aukcji</w:t>
      </w:r>
      <w:r>
        <w:rPr>
          <w:spacing w:val="-1"/>
        </w:rPr>
        <w:t xml:space="preserve"> </w:t>
      </w:r>
      <w:r>
        <w:rPr>
          <w:spacing w:val="-2"/>
        </w:rPr>
        <w:t>elektronicznej.</w:t>
      </w:r>
    </w:p>
    <w:p w14:paraId="41B8A412" w14:textId="77777777" w:rsidR="00885308" w:rsidRDefault="00885308" w:rsidP="00987650">
      <w:pPr>
        <w:pStyle w:val="Akapitzlist"/>
        <w:numPr>
          <w:ilvl w:val="1"/>
          <w:numId w:val="7"/>
        </w:numPr>
        <w:tabs>
          <w:tab w:val="left" w:pos="718"/>
        </w:tabs>
        <w:spacing w:before="125"/>
        <w:ind w:left="718" w:hanging="300"/>
        <w:jc w:val="both"/>
        <w:rPr>
          <w:b/>
          <w:sz w:val="24"/>
        </w:rPr>
      </w:pPr>
      <w:r>
        <w:rPr>
          <w:b/>
          <w:spacing w:val="-5"/>
          <w:sz w:val="24"/>
          <w:u w:val="single"/>
        </w:rPr>
        <w:t xml:space="preserve"> </w:t>
      </w:r>
      <w:r>
        <w:rPr>
          <w:b/>
          <w:sz w:val="24"/>
          <w:u w:val="single"/>
        </w:rPr>
        <w:t>​Zwrot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kosztów</w:t>
      </w:r>
      <w:r>
        <w:rPr>
          <w:b/>
          <w:spacing w:val="57"/>
          <w:sz w:val="24"/>
          <w:u w:val="single"/>
        </w:rPr>
        <w:t xml:space="preserve"> </w:t>
      </w:r>
      <w:r>
        <w:rPr>
          <w:b/>
          <w:sz w:val="24"/>
          <w:u w:val="single"/>
        </w:rPr>
        <w:t>udziału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w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postępowaniu</w:t>
      </w:r>
      <w:r>
        <w:rPr>
          <w:b/>
          <w:spacing w:val="2"/>
          <w:sz w:val="24"/>
          <w:u w:val="single"/>
        </w:rPr>
        <w:t xml:space="preserve"> </w:t>
      </w:r>
      <w:r>
        <w:rPr>
          <w:b/>
          <w:sz w:val="24"/>
          <w:u w:val="single"/>
        </w:rPr>
        <w:t>o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zamówienie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publiczne:</w:t>
      </w:r>
    </w:p>
    <w:p w14:paraId="637B1882" w14:textId="77777777" w:rsidR="00885308" w:rsidRDefault="00885308" w:rsidP="0058643F">
      <w:pPr>
        <w:pStyle w:val="Tekstpodstawowy"/>
        <w:spacing w:before="115"/>
        <w:ind w:left="478"/>
        <w:jc w:val="both"/>
        <w:rPr>
          <w:spacing w:val="-2"/>
        </w:rPr>
      </w:pPr>
      <w:r>
        <w:t>Zamawiający</w:t>
      </w:r>
      <w:r>
        <w:rPr>
          <w:spacing w:val="-6"/>
        </w:rPr>
        <w:t xml:space="preserve"> </w:t>
      </w:r>
      <w:r>
        <w:t>nie</w:t>
      </w:r>
      <w:r>
        <w:rPr>
          <w:spacing w:val="-1"/>
        </w:rPr>
        <w:t xml:space="preserve"> </w:t>
      </w:r>
      <w:r>
        <w:t>przewiduje</w:t>
      </w:r>
      <w:r>
        <w:rPr>
          <w:spacing w:val="-1"/>
        </w:rPr>
        <w:t xml:space="preserve"> </w:t>
      </w:r>
      <w:r>
        <w:t>zwrotu</w:t>
      </w:r>
      <w:r>
        <w:rPr>
          <w:spacing w:val="-1"/>
        </w:rPr>
        <w:t xml:space="preserve"> </w:t>
      </w:r>
      <w:r>
        <w:t>kosztów</w:t>
      </w:r>
      <w:r>
        <w:rPr>
          <w:spacing w:val="-2"/>
        </w:rPr>
        <w:t xml:space="preserve"> </w:t>
      </w:r>
      <w:r>
        <w:t>udziału</w:t>
      </w:r>
      <w:r>
        <w:rPr>
          <w:spacing w:val="-1"/>
        </w:rPr>
        <w:t xml:space="preserve"> </w:t>
      </w:r>
      <w:r>
        <w:t>w</w:t>
      </w:r>
      <w:r>
        <w:rPr>
          <w:spacing w:val="-1"/>
        </w:rPr>
        <w:t xml:space="preserve"> </w:t>
      </w:r>
      <w:r>
        <w:rPr>
          <w:spacing w:val="-2"/>
        </w:rPr>
        <w:t>postępowaniu.</w:t>
      </w:r>
    </w:p>
    <w:p w14:paraId="0468287E" w14:textId="77777777" w:rsidR="00885308" w:rsidRDefault="00885308" w:rsidP="0058643F">
      <w:pPr>
        <w:pStyle w:val="Tekstpodstawowy"/>
        <w:spacing w:before="115"/>
        <w:ind w:left="478"/>
        <w:jc w:val="both"/>
      </w:pPr>
    </w:p>
    <w:p w14:paraId="2AE62784" w14:textId="77777777" w:rsidR="00885308" w:rsidRPr="00CD0F3B" w:rsidRDefault="00885308" w:rsidP="00987650">
      <w:pPr>
        <w:pStyle w:val="Akapitzlist"/>
        <w:numPr>
          <w:ilvl w:val="1"/>
          <w:numId w:val="7"/>
        </w:numPr>
        <w:tabs>
          <w:tab w:val="left" w:pos="718"/>
        </w:tabs>
        <w:spacing w:before="125"/>
        <w:ind w:left="718" w:hanging="300"/>
        <w:jc w:val="both"/>
        <w:rPr>
          <w:b/>
          <w:sz w:val="24"/>
        </w:rPr>
      </w:pPr>
      <w:r>
        <w:rPr>
          <w:b/>
          <w:sz w:val="24"/>
          <w:u w:val="single"/>
        </w:rPr>
        <w:t xml:space="preserve"> ​</w:t>
      </w:r>
      <w:r>
        <w:rPr>
          <w:b/>
          <w:spacing w:val="-2"/>
          <w:sz w:val="24"/>
          <w:u w:val="single"/>
        </w:rPr>
        <w:t>Załączniki</w:t>
      </w:r>
    </w:p>
    <w:p w14:paraId="5A86C034" w14:textId="77777777" w:rsidR="00885308" w:rsidRDefault="00885308" w:rsidP="0058643F">
      <w:pPr>
        <w:pStyle w:val="Akapitzlist"/>
        <w:tabs>
          <w:tab w:val="left" w:pos="718"/>
        </w:tabs>
        <w:spacing w:before="125"/>
        <w:ind w:left="718" w:firstLine="0"/>
        <w:jc w:val="both"/>
        <w:rPr>
          <w:b/>
          <w:sz w:val="24"/>
        </w:rPr>
      </w:pPr>
    </w:p>
    <w:p w14:paraId="7E886F24" w14:textId="77777777" w:rsidR="00885308" w:rsidRPr="00944E6F" w:rsidRDefault="00885308" w:rsidP="00987650">
      <w:pPr>
        <w:pStyle w:val="Akapitzlist"/>
        <w:numPr>
          <w:ilvl w:val="1"/>
          <w:numId w:val="7"/>
        </w:numPr>
        <w:tabs>
          <w:tab w:val="left" w:pos="718"/>
        </w:tabs>
        <w:spacing w:before="120"/>
        <w:ind w:left="718" w:hanging="300"/>
        <w:jc w:val="both"/>
        <w:rPr>
          <w:b/>
          <w:sz w:val="24"/>
        </w:rPr>
      </w:pPr>
      <w:r>
        <w:rPr>
          <w:b/>
          <w:spacing w:val="-6"/>
          <w:sz w:val="24"/>
          <w:u w:val="single"/>
        </w:rPr>
        <w:t xml:space="preserve"> </w:t>
      </w:r>
      <w:r>
        <w:rPr>
          <w:b/>
          <w:sz w:val="24"/>
          <w:u w:val="single"/>
        </w:rPr>
        <w:t>​KLAUZULA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INFORMACYJNA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z w:val="24"/>
          <w:u w:val="single"/>
        </w:rPr>
        <w:t>WYNIKAJĄCA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Z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RODO.</w:t>
      </w:r>
    </w:p>
    <w:p w14:paraId="7B2A461E" w14:textId="77777777" w:rsidR="00944E6F" w:rsidRPr="00944E6F" w:rsidRDefault="00944E6F" w:rsidP="00944E6F">
      <w:pPr>
        <w:pStyle w:val="Akapitzlist"/>
        <w:rPr>
          <w:b/>
          <w:sz w:val="24"/>
        </w:rPr>
      </w:pPr>
    </w:p>
    <w:p w14:paraId="1CC98CC6" w14:textId="77777777" w:rsidR="00944E6F" w:rsidRDefault="00944E6F" w:rsidP="00944E6F">
      <w:pPr>
        <w:pStyle w:val="Akapitzlist"/>
        <w:tabs>
          <w:tab w:val="left" w:pos="718"/>
        </w:tabs>
        <w:spacing w:before="120"/>
        <w:ind w:left="718" w:firstLine="0"/>
        <w:jc w:val="right"/>
        <w:rPr>
          <w:b/>
          <w:sz w:val="24"/>
        </w:rPr>
      </w:pPr>
    </w:p>
    <w:p w14:paraId="29EC0AE5" w14:textId="77777777" w:rsidR="00944E6F" w:rsidRPr="00040FEA" w:rsidRDefault="00944E6F" w:rsidP="00944E6F">
      <w:pPr>
        <w:adjustRightInd w:val="0"/>
        <w:jc w:val="center"/>
        <w:rPr>
          <w:b/>
          <w:sz w:val="24"/>
          <w:szCs w:val="24"/>
        </w:rPr>
      </w:pPr>
      <w:r w:rsidRPr="00040FEA">
        <w:rPr>
          <w:b/>
          <w:sz w:val="24"/>
          <w:szCs w:val="24"/>
        </w:rPr>
        <w:t xml:space="preserve">Obowiązek informacyjny Zamawiającego dla podmiotów zewnętrznych będących Wykonawcami umów na rzecz </w:t>
      </w:r>
      <w:r>
        <w:rPr>
          <w:b/>
          <w:sz w:val="24"/>
          <w:szCs w:val="24"/>
        </w:rPr>
        <w:t>Wodociągów Podlaskiech</w:t>
      </w:r>
      <w:r w:rsidRPr="00040FEA">
        <w:rPr>
          <w:b/>
          <w:sz w:val="24"/>
          <w:szCs w:val="24"/>
        </w:rPr>
        <w:t xml:space="preserve"> w Białymstoku</w:t>
      </w:r>
    </w:p>
    <w:p w14:paraId="5F6AB50D" w14:textId="77777777" w:rsidR="00944E6F" w:rsidRPr="00040FEA" w:rsidRDefault="00944E6F" w:rsidP="00944E6F">
      <w:pPr>
        <w:adjustRightInd w:val="0"/>
        <w:spacing w:after="120"/>
        <w:jc w:val="both"/>
        <w:rPr>
          <w:sz w:val="24"/>
          <w:szCs w:val="24"/>
        </w:rPr>
      </w:pPr>
    </w:p>
    <w:p w14:paraId="1BB0A6F7" w14:textId="77777777" w:rsidR="00944E6F" w:rsidRPr="00040FEA" w:rsidRDefault="00944E6F" w:rsidP="00944E6F">
      <w:pPr>
        <w:adjustRightInd w:val="0"/>
        <w:spacing w:after="120"/>
        <w:jc w:val="both"/>
        <w:rPr>
          <w:sz w:val="24"/>
          <w:szCs w:val="24"/>
        </w:rPr>
      </w:pPr>
      <w:r w:rsidRPr="00040FEA">
        <w:rPr>
          <w:sz w:val="24"/>
          <w:szCs w:val="24"/>
        </w:rPr>
        <w:t>Zgodnie z art. 13 i 14 Rozporządzenia Parlamentu Europejskiego i Rady (UE) 2016/679                    z dnia 27 kwietnia 2016 r. w sprawie ochrony osób fizycznych w związku z przetwarzaniem danych osobowych i w sprawie swobodnego przepływu takich danych oraz uchylenia dyrektywy 95/46/WE (ogólne rozporządzenie o ochronie danych) (Dz. Urz. UE L119 z 2016r. sprost. Dz. Urz. UE L127 s.2 z 2018 r.), zwanego dalej „RODO”, informuję że:</w:t>
      </w:r>
    </w:p>
    <w:p w14:paraId="63021324" w14:textId="2EDF253E" w:rsidR="00944E6F" w:rsidRPr="00040FEA" w:rsidRDefault="00944E6F" w:rsidP="00944E6F">
      <w:pPr>
        <w:widowControl/>
        <w:numPr>
          <w:ilvl w:val="0"/>
          <w:numId w:val="11"/>
        </w:numPr>
        <w:autoSpaceDE/>
        <w:autoSpaceDN/>
        <w:ind w:left="360"/>
        <w:jc w:val="both"/>
        <w:rPr>
          <w:sz w:val="24"/>
          <w:szCs w:val="24"/>
        </w:rPr>
      </w:pPr>
      <w:r w:rsidRPr="00040FEA">
        <w:rPr>
          <w:sz w:val="24"/>
          <w:szCs w:val="24"/>
        </w:rPr>
        <w:t xml:space="preserve">Administratorem Państwa danych </w:t>
      </w:r>
      <w:r>
        <w:rPr>
          <w:sz w:val="24"/>
          <w:szCs w:val="24"/>
        </w:rPr>
        <w:t>są Wodociągi Podlaskie</w:t>
      </w:r>
      <w:r w:rsidRPr="00040FEA">
        <w:rPr>
          <w:sz w:val="24"/>
          <w:szCs w:val="24"/>
        </w:rPr>
        <w:t xml:space="preserve"> w Białymstoku, ul. </w:t>
      </w:r>
      <w:r>
        <w:rPr>
          <w:sz w:val="24"/>
          <w:szCs w:val="24"/>
        </w:rPr>
        <w:t>Elewatorska 31</w:t>
      </w:r>
      <w:r w:rsidRPr="00040FEA">
        <w:rPr>
          <w:sz w:val="24"/>
          <w:szCs w:val="24"/>
        </w:rPr>
        <w:t>, 15-</w:t>
      </w:r>
      <w:r>
        <w:rPr>
          <w:sz w:val="24"/>
          <w:szCs w:val="24"/>
        </w:rPr>
        <w:t>620</w:t>
      </w:r>
      <w:r w:rsidRPr="00040FEA">
        <w:rPr>
          <w:sz w:val="24"/>
          <w:szCs w:val="24"/>
        </w:rPr>
        <w:t xml:space="preserve"> Białystok; kontakt: </w:t>
      </w:r>
      <w:hyperlink r:id="rId12" w:history="1">
        <w:r w:rsidRPr="00CA7236">
          <w:rPr>
            <w:rStyle w:val="Hipercze"/>
            <w:rFonts w:eastAsia="Calibri"/>
            <w:sz w:val="24"/>
            <w:szCs w:val="24"/>
          </w:rPr>
          <w:t>biurozarzadu@wodociagipodlaskie.pl</w:t>
        </w:r>
      </w:hyperlink>
      <w:r w:rsidRPr="00040FEA">
        <w:rPr>
          <w:sz w:val="24"/>
          <w:szCs w:val="24"/>
        </w:rPr>
        <w:t xml:space="preserve">, </w:t>
      </w:r>
      <w:r w:rsidRPr="00CE57B7">
        <w:rPr>
          <w:sz w:val="24"/>
          <w:szCs w:val="24"/>
        </w:rPr>
        <w:t xml:space="preserve"> 85 </w:t>
      </w:r>
    </w:p>
    <w:p w14:paraId="61A53BDF" w14:textId="77777777" w:rsidR="00944E6F" w:rsidRPr="00040FEA" w:rsidRDefault="00944E6F" w:rsidP="00944E6F">
      <w:pPr>
        <w:widowControl/>
        <w:numPr>
          <w:ilvl w:val="0"/>
          <w:numId w:val="11"/>
        </w:numPr>
        <w:autoSpaceDE/>
        <w:autoSpaceDN/>
        <w:ind w:left="360"/>
        <w:jc w:val="both"/>
        <w:rPr>
          <w:sz w:val="24"/>
          <w:szCs w:val="24"/>
        </w:rPr>
      </w:pPr>
      <w:r w:rsidRPr="00040FEA">
        <w:rPr>
          <w:sz w:val="24"/>
          <w:szCs w:val="24"/>
        </w:rPr>
        <w:t xml:space="preserve">W sprawach z zakresu danych osobowych mogą Państwo kontaktować się z Inspektorem ochrony danych: e-mail: </w:t>
      </w:r>
      <w:hyperlink r:id="rId13" w:history="1">
        <w:r w:rsidRPr="00CA7236">
          <w:rPr>
            <w:rStyle w:val="Hipercze"/>
            <w:sz w:val="24"/>
            <w:szCs w:val="24"/>
          </w:rPr>
          <w:t>iod@wodociagipodlaskie.pl</w:t>
        </w:r>
      </w:hyperlink>
      <w:r w:rsidRPr="00040FEA">
        <w:rPr>
          <w:sz w:val="24"/>
          <w:szCs w:val="24"/>
        </w:rPr>
        <w:t xml:space="preserve">, tel. </w:t>
      </w:r>
      <w:r>
        <w:rPr>
          <w:sz w:val="24"/>
          <w:szCs w:val="24"/>
        </w:rPr>
        <w:t>662 044 655</w:t>
      </w:r>
      <w:r w:rsidRPr="00040FEA">
        <w:rPr>
          <w:sz w:val="24"/>
          <w:szCs w:val="24"/>
        </w:rPr>
        <w:t xml:space="preserve">.  </w:t>
      </w:r>
    </w:p>
    <w:p w14:paraId="1AF6B427" w14:textId="77777777" w:rsidR="00944E6F" w:rsidRPr="00040FEA" w:rsidRDefault="00944E6F" w:rsidP="00944E6F">
      <w:pPr>
        <w:widowControl/>
        <w:numPr>
          <w:ilvl w:val="0"/>
          <w:numId w:val="11"/>
        </w:numPr>
        <w:autoSpaceDE/>
        <w:autoSpaceDN/>
        <w:ind w:left="360"/>
        <w:jc w:val="both"/>
        <w:rPr>
          <w:sz w:val="24"/>
          <w:szCs w:val="24"/>
        </w:rPr>
      </w:pPr>
      <w:r w:rsidRPr="00040FEA">
        <w:rPr>
          <w:sz w:val="24"/>
          <w:szCs w:val="24"/>
        </w:rPr>
        <w:t>Państwa dane uzyskane przy zawieraniu umowy oraz w trakcie jej trwania wykorzystujemy w następujących celach:</w:t>
      </w:r>
    </w:p>
    <w:p w14:paraId="056A035B" w14:textId="77777777" w:rsidR="00944E6F" w:rsidRPr="00040FEA" w:rsidRDefault="00944E6F" w:rsidP="00944E6F">
      <w:pPr>
        <w:widowControl/>
        <w:numPr>
          <w:ilvl w:val="0"/>
          <w:numId w:val="12"/>
        </w:numPr>
        <w:autoSpaceDE/>
        <w:autoSpaceDN/>
        <w:contextualSpacing/>
        <w:jc w:val="both"/>
        <w:rPr>
          <w:sz w:val="24"/>
          <w:szCs w:val="24"/>
        </w:rPr>
      </w:pPr>
      <w:r w:rsidRPr="00040FEA">
        <w:rPr>
          <w:sz w:val="24"/>
          <w:szCs w:val="24"/>
        </w:rPr>
        <w:t>Zawarcia i wykonania łączącej nas umowy.</w:t>
      </w:r>
    </w:p>
    <w:p w14:paraId="4F0F5C9A" w14:textId="77777777" w:rsidR="00944E6F" w:rsidRPr="00040FEA" w:rsidRDefault="00944E6F" w:rsidP="00944E6F">
      <w:pPr>
        <w:widowControl/>
        <w:numPr>
          <w:ilvl w:val="0"/>
          <w:numId w:val="12"/>
        </w:numPr>
        <w:autoSpaceDE/>
        <w:autoSpaceDN/>
        <w:contextualSpacing/>
        <w:jc w:val="both"/>
        <w:rPr>
          <w:sz w:val="24"/>
          <w:szCs w:val="24"/>
        </w:rPr>
      </w:pPr>
      <w:r w:rsidRPr="00040FEA">
        <w:rPr>
          <w:sz w:val="24"/>
          <w:szCs w:val="24"/>
        </w:rPr>
        <w:t>Wykonania ciążących na nas obowiązkach prawnych, tj. wystawiania i przechowywania faktur oraz dokumentów księgowych. Z danych potrzebnych do realizacji obowiązków prawnych będziemy korzystać:</w:t>
      </w:r>
    </w:p>
    <w:p w14:paraId="1B604FAC" w14:textId="77777777" w:rsidR="00944E6F" w:rsidRPr="00040FEA" w:rsidRDefault="00944E6F" w:rsidP="00944E6F">
      <w:pPr>
        <w:ind w:left="708"/>
        <w:jc w:val="both"/>
        <w:rPr>
          <w:sz w:val="24"/>
          <w:szCs w:val="24"/>
        </w:rPr>
      </w:pPr>
      <w:r w:rsidRPr="00040FEA">
        <w:rPr>
          <w:sz w:val="24"/>
          <w:szCs w:val="24"/>
        </w:rPr>
        <w:t xml:space="preserve">- przez czas wykonania obowiązków, np. wystawienia faktury (podstawa prawna: art. 6 ust. 1c) RODO; podstawę tę będziemy nazywać „obowiązkiem prawnym”) </w:t>
      </w:r>
    </w:p>
    <w:p w14:paraId="58DD3726" w14:textId="77777777" w:rsidR="00944E6F" w:rsidRPr="00040FEA" w:rsidRDefault="00944E6F" w:rsidP="00944E6F">
      <w:pPr>
        <w:ind w:left="708"/>
        <w:jc w:val="both"/>
        <w:rPr>
          <w:sz w:val="24"/>
          <w:szCs w:val="24"/>
        </w:rPr>
      </w:pPr>
      <w:r w:rsidRPr="00040FEA">
        <w:rPr>
          <w:sz w:val="24"/>
          <w:szCs w:val="24"/>
        </w:rPr>
        <w:t>- przez czas, w którym przepisy nakazują nam przechowywać dane, np. podatkowe (podstawa prawna: obowiązek prawny).</w:t>
      </w:r>
    </w:p>
    <w:p w14:paraId="39999974" w14:textId="77777777" w:rsidR="00944E6F" w:rsidRPr="00040FEA" w:rsidRDefault="00944E6F" w:rsidP="00944E6F">
      <w:pPr>
        <w:widowControl/>
        <w:numPr>
          <w:ilvl w:val="0"/>
          <w:numId w:val="11"/>
        </w:numPr>
        <w:autoSpaceDE/>
        <w:autoSpaceDN/>
        <w:ind w:left="360"/>
        <w:jc w:val="both"/>
        <w:rPr>
          <w:sz w:val="24"/>
          <w:szCs w:val="24"/>
        </w:rPr>
      </w:pPr>
      <w:r w:rsidRPr="00040FEA">
        <w:rPr>
          <w:sz w:val="24"/>
          <w:szCs w:val="24"/>
        </w:rPr>
        <w:t xml:space="preserve">Pozyskiwanie danych wynika z prawnie uzasadnionych interesów realizowanych przez administratora tj. zapisy ustawy o zamówieniach publicznych, Regulaminu </w:t>
      </w:r>
      <w:r>
        <w:rPr>
          <w:sz w:val="24"/>
          <w:szCs w:val="24"/>
        </w:rPr>
        <w:t xml:space="preserve">Wodociągów Podlaskich </w:t>
      </w:r>
      <w:r w:rsidRPr="00040FEA">
        <w:rPr>
          <w:sz w:val="24"/>
          <w:szCs w:val="24"/>
        </w:rPr>
        <w:t xml:space="preserve">w Białymstoku dotyczącego udzielania zamówień publicznych, wypełnienie obowiązku prawnego ciążącego na </w:t>
      </w:r>
      <w:r>
        <w:rPr>
          <w:sz w:val="24"/>
          <w:szCs w:val="24"/>
        </w:rPr>
        <w:t>Wodociągów Podlaskich</w:t>
      </w:r>
      <w:r w:rsidRPr="00040FEA">
        <w:rPr>
          <w:sz w:val="24"/>
          <w:szCs w:val="24"/>
        </w:rPr>
        <w:t xml:space="preserve"> w Białymstoku.</w:t>
      </w:r>
    </w:p>
    <w:p w14:paraId="54A0B927" w14:textId="77777777" w:rsidR="00944E6F" w:rsidRPr="00040FEA" w:rsidRDefault="00944E6F" w:rsidP="00944E6F">
      <w:pPr>
        <w:widowControl/>
        <w:numPr>
          <w:ilvl w:val="0"/>
          <w:numId w:val="11"/>
        </w:numPr>
        <w:autoSpaceDE/>
        <w:autoSpaceDN/>
        <w:ind w:left="360"/>
        <w:jc w:val="both"/>
        <w:rPr>
          <w:sz w:val="24"/>
          <w:szCs w:val="24"/>
        </w:rPr>
      </w:pPr>
      <w:r w:rsidRPr="00040FEA">
        <w:rPr>
          <w:sz w:val="24"/>
          <w:szCs w:val="24"/>
        </w:rPr>
        <w:t>Dane mogą być przekazywane  podmiotom upoważnionym na podstawie przepisów prawa.</w:t>
      </w:r>
    </w:p>
    <w:p w14:paraId="34EBE7FB" w14:textId="77777777" w:rsidR="00944E6F" w:rsidRPr="00040FEA" w:rsidRDefault="00944E6F" w:rsidP="00944E6F">
      <w:pPr>
        <w:widowControl/>
        <w:numPr>
          <w:ilvl w:val="0"/>
          <w:numId w:val="11"/>
        </w:numPr>
        <w:autoSpaceDE/>
        <w:autoSpaceDN/>
        <w:ind w:left="360"/>
        <w:jc w:val="both"/>
        <w:rPr>
          <w:sz w:val="24"/>
          <w:szCs w:val="24"/>
        </w:rPr>
      </w:pPr>
      <w:r w:rsidRPr="00040FEA">
        <w:rPr>
          <w:sz w:val="24"/>
          <w:szCs w:val="24"/>
        </w:rPr>
        <w:t xml:space="preserve">Dane nie będą przekazywane do państw trzecich lub organizacji międzynarodowych. </w:t>
      </w:r>
    </w:p>
    <w:p w14:paraId="592F67B7" w14:textId="77777777" w:rsidR="00944E6F" w:rsidRPr="00040FEA" w:rsidRDefault="00944E6F" w:rsidP="00944E6F">
      <w:pPr>
        <w:widowControl/>
        <w:numPr>
          <w:ilvl w:val="0"/>
          <w:numId w:val="11"/>
        </w:numPr>
        <w:autoSpaceDE/>
        <w:autoSpaceDN/>
        <w:ind w:left="360"/>
        <w:jc w:val="both"/>
        <w:rPr>
          <w:sz w:val="24"/>
          <w:szCs w:val="24"/>
        </w:rPr>
      </w:pPr>
      <w:r w:rsidRPr="00040FEA">
        <w:rPr>
          <w:sz w:val="24"/>
          <w:szCs w:val="24"/>
        </w:rPr>
        <w:t>Dane będą przechowywane przez okres 5 lat od dnia zawarcia umowy.</w:t>
      </w:r>
    </w:p>
    <w:p w14:paraId="0AAAC807" w14:textId="77777777" w:rsidR="00944E6F" w:rsidRPr="00040FEA" w:rsidRDefault="00944E6F" w:rsidP="00944E6F">
      <w:pPr>
        <w:widowControl/>
        <w:numPr>
          <w:ilvl w:val="0"/>
          <w:numId w:val="11"/>
        </w:numPr>
        <w:autoSpaceDE/>
        <w:autoSpaceDN/>
        <w:ind w:left="360"/>
        <w:jc w:val="both"/>
        <w:rPr>
          <w:sz w:val="24"/>
          <w:szCs w:val="24"/>
        </w:rPr>
      </w:pPr>
      <w:r w:rsidRPr="00040FEA">
        <w:rPr>
          <w:sz w:val="24"/>
          <w:szCs w:val="24"/>
        </w:rPr>
        <w:t>Przysługuje Państwu prawo do żądania od administratora dostępu do własnych danych, ich sprostowania, usunięcia, lub ograniczenia przetwarzania lub prawo do wniesienia sprzeciwu do przetwarzania.</w:t>
      </w:r>
    </w:p>
    <w:p w14:paraId="54C86146" w14:textId="77777777" w:rsidR="00944E6F" w:rsidRPr="00040FEA" w:rsidRDefault="00944E6F" w:rsidP="00944E6F">
      <w:pPr>
        <w:widowControl/>
        <w:numPr>
          <w:ilvl w:val="0"/>
          <w:numId w:val="11"/>
        </w:numPr>
        <w:autoSpaceDE/>
        <w:autoSpaceDN/>
        <w:ind w:left="360"/>
        <w:jc w:val="both"/>
        <w:rPr>
          <w:sz w:val="24"/>
          <w:szCs w:val="24"/>
        </w:rPr>
      </w:pPr>
      <w:r w:rsidRPr="00040FEA">
        <w:rPr>
          <w:sz w:val="24"/>
          <w:szCs w:val="24"/>
        </w:rPr>
        <w:t>Przysługuje Państwu prawo do wniesienia skargi do Prezesa Urzędu Ochrony Danych Osobowych.</w:t>
      </w:r>
    </w:p>
    <w:p w14:paraId="2648A521" w14:textId="77777777" w:rsidR="00944E6F" w:rsidRPr="00040FEA" w:rsidRDefault="00944E6F" w:rsidP="00944E6F">
      <w:pPr>
        <w:widowControl/>
        <w:numPr>
          <w:ilvl w:val="0"/>
          <w:numId w:val="11"/>
        </w:numPr>
        <w:autoSpaceDE/>
        <w:autoSpaceDN/>
        <w:ind w:left="360"/>
        <w:jc w:val="both"/>
        <w:rPr>
          <w:sz w:val="24"/>
          <w:szCs w:val="24"/>
        </w:rPr>
      </w:pPr>
      <w:r w:rsidRPr="00040FEA">
        <w:rPr>
          <w:sz w:val="24"/>
          <w:szCs w:val="24"/>
        </w:rPr>
        <w:lastRenderedPageBreak/>
        <w:t>Podanie danych jest niezbędnym wymogiem (m.in. ustawowym, w przypadku realizacji zadań wynikających z ustawy prawo zamówień publicznych) potrzebnym do zawarcia                 i realizacji umów/umowy.</w:t>
      </w:r>
    </w:p>
    <w:p w14:paraId="4BF3AFA4" w14:textId="77777777" w:rsidR="00944E6F" w:rsidRPr="00040FEA" w:rsidRDefault="00944E6F" w:rsidP="00944E6F">
      <w:pPr>
        <w:widowControl/>
        <w:numPr>
          <w:ilvl w:val="0"/>
          <w:numId w:val="11"/>
        </w:numPr>
        <w:autoSpaceDE/>
        <w:autoSpaceDN/>
        <w:ind w:left="360"/>
        <w:jc w:val="both"/>
        <w:rPr>
          <w:sz w:val="24"/>
          <w:szCs w:val="24"/>
        </w:rPr>
      </w:pPr>
      <w:r w:rsidRPr="00040FEA">
        <w:rPr>
          <w:sz w:val="24"/>
          <w:szCs w:val="24"/>
        </w:rPr>
        <w:t>Dane wprowadzone do systemu informatycznego nie będą przetwarzane w sposób zautomatyzowany i nie będą poddane profilowaniu.</w:t>
      </w:r>
    </w:p>
    <w:p w14:paraId="5EA5F973" w14:textId="77777777" w:rsidR="00944E6F" w:rsidRPr="00040FEA" w:rsidRDefault="00944E6F" w:rsidP="00944E6F">
      <w:pPr>
        <w:widowControl/>
        <w:numPr>
          <w:ilvl w:val="0"/>
          <w:numId w:val="11"/>
        </w:numPr>
        <w:autoSpaceDE/>
        <w:autoSpaceDN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Wodociągi Podlaskie</w:t>
      </w:r>
      <w:r w:rsidRPr="00040FEA">
        <w:rPr>
          <w:sz w:val="24"/>
          <w:szCs w:val="24"/>
        </w:rPr>
        <w:t xml:space="preserve"> dokłada</w:t>
      </w:r>
      <w:r>
        <w:rPr>
          <w:sz w:val="24"/>
          <w:szCs w:val="24"/>
        </w:rPr>
        <w:t>ją</w:t>
      </w:r>
      <w:r w:rsidRPr="00040FEA">
        <w:rPr>
          <w:sz w:val="24"/>
          <w:szCs w:val="24"/>
        </w:rPr>
        <w:t xml:space="preserve"> wszelkich starań, aby zapewnić wszelkie środki fizycznej, technicznej i organizacyjnej ochrony danych osobowych przed ich przypadkowym czy umyślnym zniszczeniem, przypadkową utratą, zmianą, nieuprawnionym ujawnieniem, wykorzystaniem czy dostępem, zgodnie ze wszystkimi obowiązującymi przepisami.</w:t>
      </w:r>
    </w:p>
    <w:p w14:paraId="1F71B418" w14:textId="77777777" w:rsidR="0058643F" w:rsidRDefault="0058643F" w:rsidP="00944E6F">
      <w:pPr>
        <w:pStyle w:val="Tekstpodstawowy"/>
        <w:spacing w:before="120"/>
        <w:ind w:right="116"/>
        <w:jc w:val="both"/>
        <w:rPr>
          <w:spacing w:val="-2"/>
        </w:rPr>
      </w:pPr>
    </w:p>
    <w:p w14:paraId="61ED5F85" w14:textId="77777777" w:rsidR="00885308" w:rsidRDefault="00885308" w:rsidP="0058643F">
      <w:pPr>
        <w:pStyle w:val="Tekstpodstawowy"/>
        <w:spacing w:before="62"/>
        <w:ind w:left="418"/>
        <w:jc w:val="both"/>
        <w:rPr>
          <w:spacing w:val="-2"/>
        </w:rPr>
      </w:pPr>
      <w:r>
        <w:rPr>
          <w:spacing w:val="-2"/>
        </w:rPr>
        <w:t>Załączniki:</w:t>
      </w:r>
    </w:p>
    <w:p w14:paraId="497ADF73" w14:textId="77777777" w:rsidR="0058643F" w:rsidRDefault="0058643F" w:rsidP="0058643F">
      <w:pPr>
        <w:pStyle w:val="Tekstpodstawowy"/>
        <w:spacing w:before="62"/>
        <w:ind w:left="418"/>
        <w:jc w:val="both"/>
      </w:pPr>
    </w:p>
    <w:p w14:paraId="6A764A1B" w14:textId="707EC17B" w:rsidR="00885308" w:rsidRDefault="00885308" w:rsidP="008535D8">
      <w:pPr>
        <w:spacing w:before="122"/>
        <w:ind w:left="418"/>
        <w:jc w:val="both"/>
      </w:pPr>
      <w:r>
        <w:t>Nr</w:t>
      </w:r>
      <w:r>
        <w:rPr>
          <w:spacing w:val="-2"/>
        </w:rPr>
        <w:t xml:space="preserve"> </w:t>
      </w:r>
      <w:r>
        <w:t>1</w:t>
      </w:r>
      <w:r>
        <w:rPr>
          <w:spacing w:val="-2"/>
        </w:rPr>
        <w:t xml:space="preserve"> </w:t>
      </w:r>
      <w:r w:rsidR="008535D8">
        <w:rPr>
          <w:spacing w:val="-2"/>
        </w:rPr>
        <w:t xml:space="preserve"> </w:t>
      </w:r>
      <w:r>
        <w:t>Formularz</w:t>
      </w:r>
      <w:r>
        <w:rPr>
          <w:spacing w:val="-3"/>
        </w:rPr>
        <w:t xml:space="preserve"> </w:t>
      </w:r>
      <w:r>
        <w:rPr>
          <w:spacing w:val="-2"/>
        </w:rPr>
        <w:t>ofertowy</w:t>
      </w:r>
    </w:p>
    <w:p w14:paraId="5C18D140" w14:textId="77777777" w:rsidR="008535D8" w:rsidRDefault="00885308" w:rsidP="008535D8">
      <w:pPr>
        <w:spacing w:before="122" w:line="352" w:lineRule="auto"/>
        <w:ind w:left="418" w:right="1400"/>
        <w:jc w:val="both"/>
      </w:pPr>
      <w:r>
        <w:t>Nr</w:t>
      </w:r>
      <w:r>
        <w:rPr>
          <w:spacing w:val="-4"/>
        </w:rPr>
        <w:t xml:space="preserve"> </w:t>
      </w:r>
      <w:r>
        <w:t>2</w:t>
      </w:r>
      <w:r w:rsidR="008535D8">
        <w:t xml:space="preserve"> </w:t>
      </w:r>
      <w:r>
        <w:rPr>
          <w:spacing w:val="-4"/>
        </w:rPr>
        <w:t xml:space="preserve"> </w:t>
      </w:r>
      <w:r>
        <w:t>Oświadczenie</w:t>
      </w:r>
      <w:r>
        <w:rPr>
          <w:spacing w:val="-6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dotyczące</w:t>
      </w:r>
      <w:r>
        <w:rPr>
          <w:spacing w:val="-2"/>
        </w:rPr>
        <w:t xml:space="preserve"> </w:t>
      </w:r>
      <w:r>
        <w:t>spełnienia</w:t>
      </w:r>
      <w:r>
        <w:rPr>
          <w:spacing w:val="-4"/>
        </w:rPr>
        <w:t xml:space="preserve"> </w:t>
      </w:r>
      <w:r>
        <w:t>warunków</w:t>
      </w:r>
      <w:r>
        <w:rPr>
          <w:spacing w:val="-5"/>
        </w:rPr>
        <w:t xml:space="preserve"> </w:t>
      </w:r>
      <w:r>
        <w:t>udziału</w:t>
      </w:r>
      <w:r>
        <w:rPr>
          <w:spacing w:val="-4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 xml:space="preserve">postępowaniu </w:t>
      </w:r>
    </w:p>
    <w:p w14:paraId="5705D103" w14:textId="1CA0B3A7" w:rsidR="00885308" w:rsidRDefault="008535D8" w:rsidP="008535D8">
      <w:pPr>
        <w:spacing w:before="122" w:line="352" w:lineRule="auto"/>
        <w:ind w:left="418" w:right="1400"/>
        <w:jc w:val="both"/>
      </w:pPr>
      <w:r>
        <w:t xml:space="preserve">Nr </w:t>
      </w:r>
      <w:r w:rsidR="00885308">
        <w:t>3 Oświadczenie o dotyczące przesłanek</w:t>
      </w:r>
      <w:r w:rsidR="00885308">
        <w:rPr>
          <w:spacing w:val="40"/>
        </w:rPr>
        <w:t xml:space="preserve"> </w:t>
      </w:r>
      <w:r w:rsidR="00885308">
        <w:t>wykluczenia z postępowania</w:t>
      </w:r>
    </w:p>
    <w:p w14:paraId="25578B2D" w14:textId="77777777" w:rsidR="008535D8" w:rsidRDefault="00885308" w:rsidP="008535D8">
      <w:pPr>
        <w:spacing w:before="2" w:line="352" w:lineRule="auto"/>
        <w:ind w:left="418" w:right="2314"/>
        <w:jc w:val="both"/>
      </w:pPr>
      <w:r>
        <w:t>Nr</w:t>
      </w:r>
      <w:r>
        <w:rPr>
          <w:spacing w:val="-3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Oświadczenie</w:t>
      </w:r>
      <w:r>
        <w:rPr>
          <w:spacing w:val="-6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przynależności</w:t>
      </w:r>
      <w:r>
        <w:rPr>
          <w:spacing w:val="-3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tej</w:t>
      </w:r>
      <w:r>
        <w:rPr>
          <w:spacing w:val="-3"/>
        </w:rPr>
        <w:t xml:space="preserve"> </w:t>
      </w:r>
      <w:r>
        <w:t>samej</w:t>
      </w:r>
      <w:r>
        <w:rPr>
          <w:spacing w:val="-1"/>
        </w:rPr>
        <w:t xml:space="preserve"> </w:t>
      </w:r>
      <w:r>
        <w:t>grupy</w:t>
      </w:r>
      <w:r>
        <w:rPr>
          <w:spacing w:val="-5"/>
        </w:rPr>
        <w:t xml:space="preserve"> </w:t>
      </w:r>
      <w:r>
        <w:t xml:space="preserve">kapitałowej </w:t>
      </w:r>
    </w:p>
    <w:p w14:paraId="15304CD0" w14:textId="09949CFF" w:rsidR="00885308" w:rsidRDefault="00885308" w:rsidP="008535D8">
      <w:pPr>
        <w:spacing w:before="2" w:line="352" w:lineRule="auto"/>
        <w:ind w:left="418" w:right="2314"/>
        <w:jc w:val="both"/>
      </w:pPr>
      <w:r>
        <w:t>Nr 5 Wzór umowy</w:t>
      </w:r>
    </w:p>
    <w:p w14:paraId="5F193CEF" w14:textId="77777777" w:rsidR="00885308" w:rsidRDefault="00885308" w:rsidP="0058643F">
      <w:pPr>
        <w:pStyle w:val="Tekstpodstawowy"/>
        <w:spacing w:before="175"/>
        <w:jc w:val="both"/>
        <w:rPr>
          <w:sz w:val="22"/>
        </w:rPr>
      </w:pPr>
    </w:p>
    <w:p w14:paraId="5C9A726A" w14:textId="77777777" w:rsidR="008535D8" w:rsidRDefault="008535D8" w:rsidP="0058643F">
      <w:pPr>
        <w:pStyle w:val="Tekstpodstawowy"/>
        <w:spacing w:before="175"/>
        <w:jc w:val="both"/>
        <w:rPr>
          <w:sz w:val="22"/>
        </w:rPr>
      </w:pPr>
    </w:p>
    <w:p w14:paraId="66438486" w14:textId="59354440" w:rsidR="00885308" w:rsidRDefault="008535D8" w:rsidP="0058643F">
      <w:pPr>
        <w:pStyle w:val="Tekstpodstawowy"/>
        <w:ind w:left="5501" w:right="5"/>
        <w:jc w:val="both"/>
      </w:pPr>
      <w:r>
        <w:t xml:space="preserve">  </w:t>
      </w:r>
      <w:r w:rsidR="00885308">
        <w:t>Zatwierdzono</w:t>
      </w:r>
      <w:r w:rsidR="00885308">
        <w:rPr>
          <w:spacing w:val="-3"/>
        </w:rPr>
        <w:t xml:space="preserve"> </w:t>
      </w:r>
      <w:r w:rsidR="00885308">
        <w:t>w</w:t>
      </w:r>
      <w:r w:rsidR="00885308">
        <w:rPr>
          <w:spacing w:val="-1"/>
        </w:rPr>
        <w:t xml:space="preserve"> </w:t>
      </w:r>
      <w:r w:rsidR="00885308">
        <w:t xml:space="preserve">dniu </w:t>
      </w:r>
      <w:r w:rsidR="006834AB">
        <w:t>2</w:t>
      </w:r>
      <w:r w:rsidR="00893125">
        <w:t>2</w:t>
      </w:r>
      <w:r w:rsidR="00885308">
        <w:t xml:space="preserve">.03.2024 </w:t>
      </w:r>
      <w:r w:rsidR="00885308">
        <w:rPr>
          <w:spacing w:val="-5"/>
        </w:rPr>
        <w:t>r.</w:t>
      </w:r>
    </w:p>
    <w:p w14:paraId="473FF181" w14:textId="77777777" w:rsidR="00885308" w:rsidRDefault="00885308" w:rsidP="0058643F">
      <w:pPr>
        <w:pStyle w:val="Tekstpodstawowy"/>
        <w:jc w:val="both"/>
        <w:rPr>
          <w:sz w:val="20"/>
        </w:rPr>
      </w:pPr>
    </w:p>
    <w:p w14:paraId="7B20C01F" w14:textId="77777777" w:rsidR="00885308" w:rsidRDefault="00885308" w:rsidP="0058643F">
      <w:pPr>
        <w:pStyle w:val="Tekstpodstawowy"/>
        <w:jc w:val="both"/>
        <w:rPr>
          <w:sz w:val="20"/>
        </w:rPr>
      </w:pPr>
    </w:p>
    <w:p w14:paraId="26A238D4" w14:textId="77777777" w:rsidR="00885308" w:rsidRDefault="00885308" w:rsidP="0058643F">
      <w:pPr>
        <w:pStyle w:val="Tekstpodstawowy"/>
        <w:spacing w:before="147"/>
        <w:jc w:val="both"/>
        <w:rPr>
          <w:sz w:val="20"/>
        </w:rPr>
      </w:pPr>
    </w:p>
    <w:p w14:paraId="386AE1F3" w14:textId="191E5C3C" w:rsidR="00885308" w:rsidRPr="00BF0ACF" w:rsidRDefault="00885308" w:rsidP="008535D8">
      <w:pPr>
        <w:tabs>
          <w:tab w:val="left" w:pos="1126"/>
        </w:tabs>
        <w:spacing w:before="1"/>
        <w:ind w:right="116"/>
        <w:jc w:val="right"/>
        <w:rPr>
          <w:sz w:val="24"/>
        </w:rPr>
      </w:pPr>
      <w:r>
        <w:rPr>
          <w:b/>
          <w:spacing w:val="-2"/>
          <w:sz w:val="24"/>
        </w:rPr>
        <w:t>………………………………</w:t>
      </w:r>
      <w:r w:rsidR="008535D8">
        <w:rPr>
          <w:b/>
          <w:spacing w:val="-2"/>
          <w:sz w:val="24"/>
        </w:rPr>
        <w:t>…..</w:t>
      </w:r>
    </w:p>
    <w:p w14:paraId="776B054F" w14:textId="77777777" w:rsidR="00885308" w:rsidRDefault="00885308" w:rsidP="0058643F">
      <w:pPr>
        <w:pStyle w:val="Tekstpodstawowy"/>
        <w:spacing w:before="271"/>
        <w:ind w:left="418"/>
        <w:jc w:val="both"/>
      </w:pPr>
    </w:p>
    <w:p w14:paraId="18969196" w14:textId="77777777" w:rsidR="00C811C3" w:rsidRDefault="00C811C3" w:rsidP="0058643F">
      <w:pPr>
        <w:jc w:val="both"/>
      </w:pPr>
    </w:p>
    <w:sectPr w:rsidR="00C811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7C5C79" w14:textId="77777777" w:rsidR="006E54B2" w:rsidRDefault="006E54B2">
      <w:r>
        <w:separator/>
      </w:r>
    </w:p>
  </w:endnote>
  <w:endnote w:type="continuationSeparator" w:id="0">
    <w:p w14:paraId="5BCD0486" w14:textId="77777777" w:rsidR="006E54B2" w:rsidRDefault="006E54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94FC48" w14:textId="77777777" w:rsidR="00433F6D" w:rsidRDefault="00000000">
    <w:pPr>
      <w:pStyle w:val="Tekstpodstawowy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3D9948F2" wp14:editId="3C903B90">
              <wp:simplePos x="0" y="0"/>
              <wp:positionH relativeFrom="page">
                <wp:posOffset>3671951</wp:posOffset>
              </wp:positionH>
              <wp:positionV relativeFrom="page">
                <wp:posOffset>9916159</wp:posOffset>
              </wp:positionV>
              <wp:extent cx="23241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24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FB7A654" w14:textId="77777777" w:rsidR="00433F6D" w:rsidRDefault="00000000">
                          <w:pPr>
                            <w:spacing w:line="233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10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D9948F2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89.15pt;margin-top:780.8pt;width:18.3pt;height:13.0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" filled="f" stroked="f">
              <v:textbox inset="0,0,0,0">
                <w:txbxContent>
                  <w:p w14:paraId="5FB7A654" w14:textId="77777777" w:rsidR="00433F6D" w:rsidRDefault="00000000">
                    <w:pPr>
                      <w:spacing w:line="233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10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3038B50" w14:textId="77777777" w:rsidR="006E54B2" w:rsidRDefault="006E54B2">
      <w:r>
        <w:separator/>
      </w:r>
    </w:p>
  </w:footnote>
  <w:footnote w:type="continuationSeparator" w:id="0">
    <w:p w14:paraId="4AAF74B1" w14:textId="77777777" w:rsidR="006E54B2" w:rsidRDefault="006E54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02042C"/>
    <w:multiLevelType w:val="hybridMultilevel"/>
    <w:tmpl w:val="506487DE"/>
    <w:lvl w:ilvl="0" w:tplc="D02254D6">
      <w:start w:val="1"/>
      <w:numFmt w:val="decimal"/>
      <w:lvlText w:val="%1."/>
      <w:lvlJc w:val="left"/>
      <w:pPr>
        <w:ind w:left="1080" w:hanging="36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ED3AEB"/>
    <w:multiLevelType w:val="multilevel"/>
    <w:tmpl w:val="257C8FA6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65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9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9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144" w:hanging="1800"/>
      </w:pPr>
      <w:rPr>
        <w:rFonts w:hint="default"/>
      </w:rPr>
    </w:lvl>
  </w:abstractNum>
  <w:abstractNum w:abstractNumId="2" w15:restartNumberingAfterBreak="0">
    <w:nsid w:val="095E1847"/>
    <w:multiLevelType w:val="multilevel"/>
    <w:tmpl w:val="200A6A9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65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9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9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144" w:hanging="1800"/>
      </w:pPr>
      <w:rPr>
        <w:rFonts w:hint="default"/>
      </w:rPr>
    </w:lvl>
  </w:abstractNum>
  <w:abstractNum w:abstractNumId="3" w15:restartNumberingAfterBreak="0">
    <w:nsid w:val="12C96801"/>
    <w:multiLevelType w:val="multilevel"/>
    <w:tmpl w:val="A71EAC74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04" w:hanging="420"/>
      </w:pPr>
      <w:rPr>
        <w:rFonts w:hint="default"/>
        <w:b w:val="0"/>
      </w:rPr>
    </w:lvl>
    <w:lvl w:ilvl="2">
      <w:start w:val="1"/>
      <w:numFmt w:val="lowerLetter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4" w15:restartNumberingAfterBreak="0">
    <w:nsid w:val="178E5DD1"/>
    <w:multiLevelType w:val="multilevel"/>
    <w:tmpl w:val="C9740780"/>
    <w:lvl w:ilvl="0">
      <w:start w:val="11"/>
      <w:numFmt w:val="decimal"/>
      <w:lvlText w:val="%1"/>
      <w:lvlJc w:val="left"/>
      <w:pPr>
        <w:ind w:left="843" w:hanging="523"/>
      </w:pPr>
      <w:rPr>
        <w:rFonts w:hint="default"/>
        <w:lang w:val="pl-PL" w:eastAsia="en-US" w:bidi="ar-SA"/>
      </w:rPr>
    </w:lvl>
    <w:lvl w:ilvl="1">
      <w:start w:val="4"/>
      <w:numFmt w:val="decimal"/>
      <w:lvlText w:val="%1.%2"/>
      <w:lvlJc w:val="left"/>
      <w:pPr>
        <w:ind w:left="843" w:hanging="5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>
      <w:start w:val="1"/>
      <w:numFmt w:val="decimal"/>
      <w:lvlText w:val="%3)"/>
      <w:lvlJc w:val="left"/>
      <w:pPr>
        <w:ind w:left="1562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3">
      <w:numFmt w:val="bullet"/>
      <w:lvlText w:val="•"/>
      <w:lvlJc w:val="left"/>
      <w:pPr>
        <w:ind w:left="3239" w:hanging="286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4148" w:hanging="286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5058" w:hanging="286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5968" w:hanging="286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6877" w:hanging="286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7787" w:hanging="286"/>
      </w:pPr>
      <w:rPr>
        <w:rFonts w:hint="default"/>
        <w:lang w:val="pl-PL" w:eastAsia="en-US" w:bidi="ar-SA"/>
      </w:rPr>
    </w:lvl>
  </w:abstractNum>
  <w:abstractNum w:abstractNumId="5" w15:restartNumberingAfterBreak="0">
    <w:nsid w:val="194D66DD"/>
    <w:multiLevelType w:val="multilevel"/>
    <w:tmpl w:val="D0FCE376"/>
    <w:lvl w:ilvl="0">
      <w:start w:val="8"/>
      <w:numFmt w:val="decimal"/>
      <w:lvlText w:val="%1"/>
      <w:lvlJc w:val="left"/>
      <w:pPr>
        <w:ind w:left="846" w:hanging="499"/>
      </w:pPr>
      <w:rPr>
        <w:rFonts w:hint="default"/>
        <w:lang w:val="pl-PL" w:eastAsia="en-US" w:bidi="ar-SA"/>
      </w:rPr>
    </w:lvl>
    <w:lvl w:ilvl="1">
      <w:start w:val="1"/>
      <w:numFmt w:val="decimal"/>
      <w:lvlText w:val="%1.%2."/>
      <w:lvlJc w:val="left"/>
      <w:pPr>
        <w:ind w:left="846" w:hanging="49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>
      <w:start w:val="1"/>
      <w:numFmt w:val="decimal"/>
      <w:lvlText w:val="%3)"/>
      <w:lvlJc w:val="left"/>
      <w:pPr>
        <w:ind w:left="110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3">
      <w:numFmt w:val="bullet"/>
      <w:lvlText w:val="•"/>
      <w:lvlJc w:val="left"/>
      <w:pPr>
        <w:ind w:left="2990" w:hanging="260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3935" w:hanging="260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4880" w:hanging="260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5825" w:hanging="260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6770" w:hanging="260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7716" w:hanging="260"/>
      </w:pPr>
      <w:rPr>
        <w:rFonts w:hint="default"/>
        <w:lang w:val="pl-PL" w:eastAsia="en-US" w:bidi="ar-SA"/>
      </w:rPr>
    </w:lvl>
  </w:abstractNum>
  <w:abstractNum w:abstractNumId="6" w15:restartNumberingAfterBreak="0">
    <w:nsid w:val="1B110220"/>
    <w:multiLevelType w:val="hybridMultilevel"/>
    <w:tmpl w:val="E2A226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9E20C6"/>
    <w:multiLevelType w:val="hybridMultilevel"/>
    <w:tmpl w:val="EDB836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762AD2"/>
    <w:multiLevelType w:val="hybridMultilevel"/>
    <w:tmpl w:val="0CFA3352"/>
    <w:lvl w:ilvl="0" w:tplc="1EC0FCA8">
      <w:start w:val="1"/>
      <w:numFmt w:val="decimal"/>
      <w:lvlText w:val="%1."/>
      <w:lvlJc w:val="left"/>
      <w:pPr>
        <w:ind w:left="1138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712C1846">
      <w:numFmt w:val="bullet"/>
      <w:lvlText w:val="•"/>
      <w:lvlJc w:val="left"/>
      <w:pPr>
        <w:ind w:left="1986" w:hanging="360"/>
      </w:pPr>
      <w:rPr>
        <w:rFonts w:hint="default"/>
        <w:lang w:val="pl-PL" w:eastAsia="en-US" w:bidi="ar-SA"/>
      </w:rPr>
    </w:lvl>
    <w:lvl w:ilvl="2" w:tplc="9EEC4398">
      <w:numFmt w:val="bullet"/>
      <w:lvlText w:val="•"/>
      <w:lvlJc w:val="left"/>
      <w:pPr>
        <w:ind w:left="2833" w:hanging="360"/>
      </w:pPr>
      <w:rPr>
        <w:rFonts w:hint="default"/>
        <w:lang w:val="pl-PL" w:eastAsia="en-US" w:bidi="ar-SA"/>
      </w:rPr>
    </w:lvl>
    <w:lvl w:ilvl="3" w:tplc="79400830">
      <w:numFmt w:val="bullet"/>
      <w:lvlText w:val="•"/>
      <w:lvlJc w:val="left"/>
      <w:pPr>
        <w:ind w:left="3679" w:hanging="360"/>
      </w:pPr>
      <w:rPr>
        <w:rFonts w:hint="default"/>
        <w:lang w:val="pl-PL" w:eastAsia="en-US" w:bidi="ar-SA"/>
      </w:rPr>
    </w:lvl>
    <w:lvl w:ilvl="4" w:tplc="5A0CEA7C">
      <w:numFmt w:val="bullet"/>
      <w:lvlText w:val="•"/>
      <w:lvlJc w:val="left"/>
      <w:pPr>
        <w:ind w:left="4526" w:hanging="360"/>
      </w:pPr>
      <w:rPr>
        <w:rFonts w:hint="default"/>
        <w:lang w:val="pl-PL" w:eastAsia="en-US" w:bidi="ar-SA"/>
      </w:rPr>
    </w:lvl>
    <w:lvl w:ilvl="5" w:tplc="44BC363E">
      <w:numFmt w:val="bullet"/>
      <w:lvlText w:val="•"/>
      <w:lvlJc w:val="left"/>
      <w:pPr>
        <w:ind w:left="5373" w:hanging="360"/>
      </w:pPr>
      <w:rPr>
        <w:rFonts w:hint="default"/>
        <w:lang w:val="pl-PL" w:eastAsia="en-US" w:bidi="ar-SA"/>
      </w:rPr>
    </w:lvl>
    <w:lvl w:ilvl="6" w:tplc="42008918">
      <w:numFmt w:val="bullet"/>
      <w:lvlText w:val="•"/>
      <w:lvlJc w:val="left"/>
      <w:pPr>
        <w:ind w:left="6219" w:hanging="360"/>
      </w:pPr>
      <w:rPr>
        <w:rFonts w:hint="default"/>
        <w:lang w:val="pl-PL" w:eastAsia="en-US" w:bidi="ar-SA"/>
      </w:rPr>
    </w:lvl>
    <w:lvl w:ilvl="7" w:tplc="0174220A">
      <w:numFmt w:val="bullet"/>
      <w:lvlText w:val="•"/>
      <w:lvlJc w:val="left"/>
      <w:pPr>
        <w:ind w:left="7066" w:hanging="360"/>
      </w:pPr>
      <w:rPr>
        <w:rFonts w:hint="default"/>
        <w:lang w:val="pl-PL" w:eastAsia="en-US" w:bidi="ar-SA"/>
      </w:rPr>
    </w:lvl>
    <w:lvl w:ilvl="8" w:tplc="3CD4FFFA">
      <w:numFmt w:val="bullet"/>
      <w:lvlText w:val="•"/>
      <w:lvlJc w:val="left"/>
      <w:pPr>
        <w:ind w:left="7913" w:hanging="360"/>
      </w:pPr>
      <w:rPr>
        <w:rFonts w:hint="default"/>
        <w:lang w:val="pl-PL" w:eastAsia="en-US" w:bidi="ar-SA"/>
      </w:rPr>
    </w:lvl>
  </w:abstractNum>
  <w:abstractNum w:abstractNumId="9" w15:restartNumberingAfterBreak="0">
    <w:nsid w:val="32B91676"/>
    <w:multiLevelType w:val="hybridMultilevel"/>
    <w:tmpl w:val="A0E4E782"/>
    <w:lvl w:ilvl="0" w:tplc="E5C69A98">
      <w:numFmt w:val="bullet"/>
      <w:lvlText w:val="•"/>
      <w:lvlJc w:val="left"/>
      <w:pPr>
        <w:ind w:left="846" w:hanging="19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2772A6D4">
      <w:numFmt w:val="bullet"/>
      <w:lvlText w:val="•"/>
      <w:lvlJc w:val="left"/>
      <w:pPr>
        <w:ind w:left="1716" w:hanging="190"/>
      </w:pPr>
      <w:rPr>
        <w:rFonts w:hint="default"/>
        <w:lang w:val="pl-PL" w:eastAsia="en-US" w:bidi="ar-SA"/>
      </w:rPr>
    </w:lvl>
    <w:lvl w:ilvl="2" w:tplc="A72484E8">
      <w:numFmt w:val="bullet"/>
      <w:lvlText w:val="•"/>
      <w:lvlJc w:val="left"/>
      <w:pPr>
        <w:ind w:left="2593" w:hanging="190"/>
      </w:pPr>
      <w:rPr>
        <w:rFonts w:hint="default"/>
        <w:lang w:val="pl-PL" w:eastAsia="en-US" w:bidi="ar-SA"/>
      </w:rPr>
    </w:lvl>
    <w:lvl w:ilvl="3" w:tplc="2F7298A6">
      <w:numFmt w:val="bullet"/>
      <w:lvlText w:val="•"/>
      <w:lvlJc w:val="left"/>
      <w:pPr>
        <w:ind w:left="3469" w:hanging="190"/>
      </w:pPr>
      <w:rPr>
        <w:rFonts w:hint="default"/>
        <w:lang w:val="pl-PL" w:eastAsia="en-US" w:bidi="ar-SA"/>
      </w:rPr>
    </w:lvl>
    <w:lvl w:ilvl="4" w:tplc="9884914E">
      <w:numFmt w:val="bullet"/>
      <w:lvlText w:val="•"/>
      <w:lvlJc w:val="left"/>
      <w:pPr>
        <w:ind w:left="4346" w:hanging="190"/>
      </w:pPr>
      <w:rPr>
        <w:rFonts w:hint="default"/>
        <w:lang w:val="pl-PL" w:eastAsia="en-US" w:bidi="ar-SA"/>
      </w:rPr>
    </w:lvl>
    <w:lvl w:ilvl="5" w:tplc="F4BEE6B0">
      <w:numFmt w:val="bullet"/>
      <w:lvlText w:val="•"/>
      <w:lvlJc w:val="left"/>
      <w:pPr>
        <w:ind w:left="5223" w:hanging="190"/>
      </w:pPr>
      <w:rPr>
        <w:rFonts w:hint="default"/>
        <w:lang w:val="pl-PL" w:eastAsia="en-US" w:bidi="ar-SA"/>
      </w:rPr>
    </w:lvl>
    <w:lvl w:ilvl="6" w:tplc="8598838A">
      <w:numFmt w:val="bullet"/>
      <w:lvlText w:val="•"/>
      <w:lvlJc w:val="left"/>
      <w:pPr>
        <w:ind w:left="6099" w:hanging="190"/>
      </w:pPr>
      <w:rPr>
        <w:rFonts w:hint="default"/>
        <w:lang w:val="pl-PL" w:eastAsia="en-US" w:bidi="ar-SA"/>
      </w:rPr>
    </w:lvl>
    <w:lvl w:ilvl="7" w:tplc="C13A555A">
      <w:numFmt w:val="bullet"/>
      <w:lvlText w:val="•"/>
      <w:lvlJc w:val="left"/>
      <w:pPr>
        <w:ind w:left="6976" w:hanging="190"/>
      </w:pPr>
      <w:rPr>
        <w:rFonts w:hint="default"/>
        <w:lang w:val="pl-PL" w:eastAsia="en-US" w:bidi="ar-SA"/>
      </w:rPr>
    </w:lvl>
    <w:lvl w:ilvl="8" w:tplc="CB0032C2">
      <w:numFmt w:val="bullet"/>
      <w:lvlText w:val="•"/>
      <w:lvlJc w:val="left"/>
      <w:pPr>
        <w:ind w:left="7853" w:hanging="190"/>
      </w:pPr>
      <w:rPr>
        <w:rFonts w:hint="default"/>
        <w:lang w:val="pl-PL" w:eastAsia="en-US" w:bidi="ar-SA"/>
      </w:rPr>
    </w:lvl>
  </w:abstractNum>
  <w:abstractNum w:abstractNumId="10" w15:restartNumberingAfterBreak="0">
    <w:nsid w:val="3C391BD5"/>
    <w:multiLevelType w:val="hybridMultilevel"/>
    <w:tmpl w:val="3A5E8658"/>
    <w:lvl w:ilvl="0" w:tplc="E9C83F78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3D0D4912"/>
    <w:multiLevelType w:val="hybridMultilevel"/>
    <w:tmpl w:val="0D8639C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E07EEA"/>
    <w:multiLevelType w:val="hybridMultilevel"/>
    <w:tmpl w:val="774C0E1A"/>
    <w:lvl w:ilvl="0" w:tplc="51E40572">
      <w:numFmt w:val="bullet"/>
      <w:lvlText w:val="•"/>
      <w:lvlJc w:val="left"/>
      <w:pPr>
        <w:ind w:left="84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38C677BE">
      <w:numFmt w:val="bullet"/>
      <w:lvlText w:val="•"/>
      <w:lvlJc w:val="left"/>
      <w:pPr>
        <w:ind w:left="1716" w:hanging="144"/>
      </w:pPr>
      <w:rPr>
        <w:rFonts w:hint="default"/>
        <w:lang w:val="pl-PL" w:eastAsia="en-US" w:bidi="ar-SA"/>
      </w:rPr>
    </w:lvl>
    <w:lvl w:ilvl="2" w:tplc="1DE06F48">
      <w:numFmt w:val="bullet"/>
      <w:lvlText w:val="•"/>
      <w:lvlJc w:val="left"/>
      <w:pPr>
        <w:ind w:left="2593" w:hanging="144"/>
      </w:pPr>
      <w:rPr>
        <w:rFonts w:hint="default"/>
        <w:lang w:val="pl-PL" w:eastAsia="en-US" w:bidi="ar-SA"/>
      </w:rPr>
    </w:lvl>
    <w:lvl w:ilvl="3" w:tplc="872E836C">
      <w:numFmt w:val="bullet"/>
      <w:lvlText w:val="•"/>
      <w:lvlJc w:val="left"/>
      <w:pPr>
        <w:ind w:left="3469" w:hanging="144"/>
      </w:pPr>
      <w:rPr>
        <w:rFonts w:hint="default"/>
        <w:lang w:val="pl-PL" w:eastAsia="en-US" w:bidi="ar-SA"/>
      </w:rPr>
    </w:lvl>
    <w:lvl w:ilvl="4" w:tplc="4C48EDD6">
      <w:numFmt w:val="bullet"/>
      <w:lvlText w:val="•"/>
      <w:lvlJc w:val="left"/>
      <w:pPr>
        <w:ind w:left="4346" w:hanging="144"/>
      </w:pPr>
      <w:rPr>
        <w:rFonts w:hint="default"/>
        <w:lang w:val="pl-PL" w:eastAsia="en-US" w:bidi="ar-SA"/>
      </w:rPr>
    </w:lvl>
    <w:lvl w:ilvl="5" w:tplc="F3F2277A">
      <w:numFmt w:val="bullet"/>
      <w:lvlText w:val="•"/>
      <w:lvlJc w:val="left"/>
      <w:pPr>
        <w:ind w:left="5223" w:hanging="144"/>
      </w:pPr>
      <w:rPr>
        <w:rFonts w:hint="default"/>
        <w:lang w:val="pl-PL" w:eastAsia="en-US" w:bidi="ar-SA"/>
      </w:rPr>
    </w:lvl>
    <w:lvl w:ilvl="6" w:tplc="D306496E">
      <w:numFmt w:val="bullet"/>
      <w:lvlText w:val="•"/>
      <w:lvlJc w:val="left"/>
      <w:pPr>
        <w:ind w:left="6099" w:hanging="144"/>
      </w:pPr>
      <w:rPr>
        <w:rFonts w:hint="default"/>
        <w:lang w:val="pl-PL" w:eastAsia="en-US" w:bidi="ar-SA"/>
      </w:rPr>
    </w:lvl>
    <w:lvl w:ilvl="7" w:tplc="6A76B4E8">
      <w:numFmt w:val="bullet"/>
      <w:lvlText w:val="•"/>
      <w:lvlJc w:val="left"/>
      <w:pPr>
        <w:ind w:left="6976" w:hanging="144"/>
      </w:pPr>
      <w:rPr>
        <w:rFonts w:hint="default"/>
        <w:lang w:val="pl-PL" w:eastAsia="en-US" w:bidi="ar-SA"/>
      </w:rPr>
    </w:lvl>
    <w:lvl w:ilvl="8" w:tplc="C11017F0">
      <w:numFmt w:val="bullet"/>
      <w:lvlText w:val="•"/>
      <w:lvlJc w:val="left"/>
      <w:pPr>
        <w:ind w:left="7853" w:hanging="144"/>
      </w:pPr>
      <w:rPr>
        <w:rFonts w:hint="default"/>
        <w:lang w:val="pl-PL" w:eastAsia="en-US" w:bidi="ar-SA"/>
      </w:rPr>
    </w:lvl>
  </w:abstractNum>
  <w:abstractNum w:abstractNumId="13" w15:restartNumberingAfterBreak="0">
    <w:nsid w:val="46EF6FB4"/>
    <w:multiLevelType w:val="multilevel"/>
    <w:tmpl w:val="43D4A80E"/>
    <w:lvl w:ilvl="0">
      <w:start w:val="8"/>
      <w:numFmt w:val="decimal"/>
      <w:lvlText w:val="%1"/>
      <w:lvlJc w:val="left"/>
      <w:pPr>
        <w:ind w:left="843" w:hanging="550"/>
      </w:pPr>
      <w:rPr>
        <w:rFonts w:hint="default"/>
        <w:lang w:val="pl-PL" w:eastAsia="en-US" w:bidi="ar-SA"/>
      </w:rPr>
    </w:lvl>
    <w:lvl w:ilvl="1">
      <w:start w:val="3"/>
      <w:numFmt w:val="decimal"/>
      <w:lvlText w:val="%1.%2"/>
      <w:lvlJc w:val="left"/>
      <w:pPr>
        <w:ind w:left="843" w:hanging="55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>
      <w:start w:val="1"/>
      <w:numFmt w:val="decimal"/>
      <w:lvlText w:val="%3)"/>
      <w:lvlJc w:val="left"/>
      <w:pPr>
        <w:ind w:left="1138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3">
      <w:numFmt w:val="bullet"/>
      <w:lvlText w:val="•"/>
      <w:lvlJc w:val="left"/>
      <w:pPr>
        <w:ind w:left="3021" w:hanging="360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3962" w:hanging="360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4902" w:hanging="360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5843" w:hanging="360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6784" w:hanging="360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7724" w:hanging="360"/>
      </w:pPr>
      <w:rPr>
        <w:rFonts w:hint="default"/>
        <w:lang w:val="pl-PL" w:eastAsia="en-US" w:bidi="ar-SA"/>
      </w:rPr>
    </w:lvl>
  </w:abstractNum>
  <w:abstractNum w:abstractNumId="14" w15:restartNumberingAfterBreak="0">
    <w:nsid w:val="565547CA"/>
    <w:multiLevelType w:val="hybridMultilevel"/>
    <w:tmpl w:val="BABC4A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4941E3"/>
    <w:multiLevelType w:val="hybridMultilevel"/>
    <w:tmpl w:val="1A6AD068"/>
    <w:lvl w:ilvl="0" w:tplc="DFD0B944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eastAsia="Lucida Sans Unicode" w:hAnsi="Times New Roman" w:cs="Times New Roman"/>
        <w:b w:val="0"/>
        <w:i w:val="0"/>
        <w:color w:val="auto"/>
        <w:sz w:val="24"/>
      </w:rPr>
    </w:lvl>
    <w:lvl w:ilvl="1" w:tplc="C1986B3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b/>
      </w:rPr>
    </w:lvl>
    <w:lvl w:ilvl="2" w:tplc="42368AE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b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2774278"/>
    <w:multiLevelType w:val="hybridMultilevel"/>
    <w:tmpl w:val="1E227C1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3A15772"/>
    <w:multiLevelType w:val="multilevel"/>
    <w:tmpl w:val="30FEE680"/>
    <w:lvl w:ilvl="0">
      <w:start w:val="1"/>
      <w:numFmt w:val="decimal"/>
      <w:lvlText w:val="%1."/>
      <w:lvlJc w:val="left"/>
      <w:pPr>
        <w:ind w:left="1138" w:hanging="90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418" w:hanging="24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88"/>
        <w:sz w:val="24"/>
        <w:szCs w:val="24"/>
        <w:u w:val="single" w:color="0000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126" w:hanging="699"/>
      </w:pPr>
      <w:rPr>
        <w:rFonts w:hint="default"/>
        <w:spacing w:val="0"/>
        <w:w w:val="100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1029" w:hanging="699"/>
      </w:pPr>
      <w:rPr>
        <w:rFonts w:hint="default"/>
        <w:spacing w:val="-1"/>
        <w:w w:val="100"/>
        <w:lang w:val="pl-PL" w:eastAsia="en-US" w:bidi="ar-SA"/>
      </w:rPr>
    </w:lvl>
    <w:lvl w:ilvl="4">
      <w:numFmt w:val="bullet"/>
      <w:lvlText w:val=""/>
      <w:lvlJc w:val="left"/>
      <w:pPr>
        <w:ind w:left="1846" w:hanging="69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5">
      <w:numFmt w:val="bullet"/>
      <w:lvlText w:val=""/>
      <w:lvlJc w:val="left"/>
      <w:pPr>
        <w:ind w:left="2578" w:hanging="699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6">
      <w:numFmt w:val="bullet"/>
      <w:lvlText w:val="•"/>
      <w:lvlJc w:val="left"/>
      <w:pPr>
        <w:ind w:left="1140" w:hanging="699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1840" w:hanging="699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2580" w:hanging="699"/>
      </w:pPr>
      <w:rPr>
        <w:rFonts w:hint="default"/>
        <w:lang w:val="pl-PL" w:eastAsia="en-US" w:bidi="ar-SA"/>
      </w:rPr>
    </w:lvl>
  </w:abstractNum>
  <w:abstractNum w:abstractNumId="18" w15:restartNumberingAfterBreak="0">
    <w:nsid w:val="652474F0"/>
    <w:multiLevelType w:val="hybridMultilevel"/>
    <w:tmpl w:val="37A0853A"/>
    <w:lvl w:ilvl="0" w:tplc="738E96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A410568"/>
    <w:multiLevelType w:val="multilevel"/>
    <w:tmpl w:val="30FEE680"/>
    <w:lvl w:ilvl="0">
      <w:start w:val="1"/>
      <w:numFmt w:val="decimal"/>
      <w:lvlText w:val="%1."/>
      <w:lvlJc w:val="left"/>
      <w:pPr>
        <w:ind w:left="1138" w:hanging="90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418" w:hanging="24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88"/>
        <w:sz w:val="24"/>
        <w:szCs w:val="24"/>
        <w:u w:val="single" w:color="0000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126" w:hanging="699"/>
      </w:pPr>
      <w:rPr>
        <w:rFonts w:hint="default"/>
        <w:spacing w:val="0"/>
        <w:w w:val="100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1029" w:hanging="699"/>
      </w:pPr>
      <w:rPr>
        <w:rFonts w:hint="default"/>
        <w:spacing w:val="-1"/>
        <w:w w:val="100"/>
        <w:lang w:val="pl-PL" w:eastAsia="en-US" w:bidi="ar-SA"/>
      </w:rPr>
    </w:lvl>
    <w:lvl w:ilvl="4">
      <w:numFmt w:val="bullet"/>
      <w:lvlText w:val=""/>
      <w:lvlJc w:val="left"/>
      <w:pPr>
        <w:ind w:left="1846" w:hanging="69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5">
      <w:numFmt w:val="bullet"/>
      <w:lvlText w:val=""/>
      <w:lvlJc w:val="left"/>
      <w:pPr>
        <w:ind w:left="2578" w:hanging="699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6">
      <w:numFmt w:val="bullet"/>
      <w:lvlText w:val="•"/>
      <w:lvlJc w:val="left"/>
      <w:pPr>
        <w:ind w:left="1140" w:hanging="699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1840" w:hanging="699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2580" w:hanging="699"/>
      </w:pPr>
      <w:rPr>
        <w:rFonts w:hint="default"/>
        <w:lang w:val="pl-PL" w:eastAsia="en-US" w:bidi="ar-SA"/>
      </w:rPr>
    </w:lvl>
  </w:abstractNum>
  <w:abstractNum w:abstractNumId="20" w15:restartNumberingAfterBreak="0">
    <w:nsid w:val="7B9D0ED4"/>
    <w:multiLevelType w:val="multilevel"/>
    <w:tmpl w:val="30FEE680"/>
    <w:lvl w:ilvl="0">
      <w:start w:val="1"/>
      <w:numFmt w:val="decimal"/>
      <w:lvlText w:val="%1."/>
      <w:lvlJc w:val="left"/>
      <w:pPr>
        <w:ind w:left="1138" w:hanging="90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418" w:hanging="24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88"/>
        <w:sz w:val="24"/>
        <w:szCs w:val="24"/>
        <w:u w:val="single" w:color="0000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126" w:hanging="699"/>
      </w:pPr>
      <w:rPr>
        <w:rFonts w:hint="default"/>
        <w:spacing w:val="0"/>
        <w:w w:val="100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1029" w:hanging="699"/>
      </w:pPr>
      <w:rPr>
        <w:rFonts w:hint="default"/>
        <w:spacing w:val="-1"/>
        <w:w w:val="100"/>
        <w:lang w:val="pl-PL" w:eastAsia="en-US" w:bidi="ar-SA"/>
      </w:rPr>
    </w:lvl>
    <w:lvl w:ilvl="4">
      <w:numFmt w:val="bullet"/>
      <w:lvlText w:val=""/>
      <w:lvlJc w:val="left"/>
      <w:pPr>
        <w:ind w:left="1846" w:hanging="69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5">
      <w:numFmt w:val="bullet"/>
      <w:lvlText w:val=""/>
      <w:lvlJc w:val="left"/>
      <w:pPr>
        <w:ind w:left="2578" w:hanging="699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6">
      <w:numFmt w:val="bullet"/>
      <w:lvlText w:val="•"/>
      <w:lvlJc w:val="left"/>
      <w:pPr>
        <w:ind w:left="1140" w:hanging="699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1840" w:hanging="699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2580" w:hanging="699"/>
      </w:pPr>
      <w:rPr>
        <w:rFonts w:hint="default"/>
        <w:lang w:val="pl-PL" w:eastAsia="en-US" w:bidi="ar-SA"/>
      </w:rPr>
    </w:lvl>
  </w:abstractNum>
  <w:abstractNum w:abstractNumId="21" w15:restartNumberingAfterBreak="0">
    <w:nsid w:val="7F262E12"/>
    <w:multiLevelType w:val="hybridMultilevel"/>
    <w:tmpl w:val="B64C35FE"/>
    <w:lvl w:ilvl="0" w:tplc="B4E0A64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i w:val="0"/>
      </w:rPr>
    </w:lvl>
    <w:lvl w:ilvl="2" w:tplc="0EB0E0C4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04150011">
      <w:start w:val="1"/>
      <w:numFmt w:val="decimal"/>
      <w:lvlText w:val="%5)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4688480">
    <w:abstractNumId w:val="9"/>
  </w:num>
  <w:num w:numId="2" w16cid:durableId="1959943541">
    <w:abstractNumId w:val="8"/>
  </w:num>
  <w:num w:numId="3" w16cid:durableId="771825076">
    <w:abstractNumId w:val="12"/>
  </w:num>
  <w:num w:numId="4" w16cid:durableId="1699314305">
    <w:abstractNumId w:val="4"/>
  </w:num>
  <w:num w:numId="5" w16cid:durableId="2077169102">
    <w:abstractNumId w:val="13"/>
  </w:num>
  <w:num w:numId="6" w16cid:durableId="649795819">
    <w:abstractNumId w:val="5"/>
  </w:num>
  <w:num w:numId="7" w16cid:durableId="1377583309">
    <w:abstractNumId w:val="19"/>
  </w:num>
  <w:num w:numId="8" w16cid:durableId="142166416">
    <w:abstractNumId w:val="20"/>
  </w:num>
  <w:num w:numId="9" w16cid:durableId="1732926591">
    <w:abstractNumId w:val="17"/>
  </w:num>
  <w:num w:numId="10" w16cid:durableId="1332637444">
    <w:abstractNumId w:val="10"/>
  </w:num>
  <w:num w:numId="11" w16cid:durableId="176935126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131363111">
    <w:abstractNumId w:val="11"/>
  </w:num>
  <w:num w:numId="13" w16cid:durableId="2100058107">
    <w:abstractNumId w:val="2"/>
  </w:num>
  <w:num w:numId="14" w16cid:durableId="1048651958">
    <w:abstractNumId w:val="1"/>
  </w:num>
  <w:num w:numId="15" w16cid:durableId="1328905285">
    <w:abstractNumId w:val="21"/>
  </w:num>
  <w:num w:numId="16" w16cid:durableId="1502231222">
    <w:abstractNumId w:val="3"/>
  </w:num>
  <w:num w:numId="17" w16cid:durableId="81338191">
    <w:abstractNumId w:val="18"/>
  </w:num>
  <w:num w:numId="18" w16cid:durableId="1308625495">
    <w:abstractNumId w:val="14"/>
  </w:num>
  <w:num w:numId="19" w16cid:durableId="1502968009">
    <w:abstractNumId w:val="7"/>
  </w:num>
  <w:num w:numId="20" w16cid:durableId="1258445279">
    <w:abstractNumId w:val="16"/>
  </w:num>
  <w:num w:numId="21" w16cid:durableId="1139417783">
    <w:abstractNumId w:val="0"/>
  </w:num>
  <w:num w:numId="22" w16cid:durableId="801731380">
    <w:abstractNumId w:val="6"/>
  </w:num>
  <w:num w:numId="23" w16cid:durableId="69411935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308"/>
    <w:rsid w:val="000C784F"/>
    <w:rsid w:val="001A5327"/>
    <w:rsid w:val="002D4CED"/>
    <w:rsid w:val="00344757"/>
    <w:rsid w:val="00410243"/>
    <w:rsid w:val="00430320"/>
    <w:rsid w:val="00433F6D"/>
    <w:rsid w:val="0043404D"/>
    <w:rsid w:val="0047155B"/>
    <w:rsid w:val="0048705B"/>
    <w:rsid w:val="004A2043"/>
    <w:rsid w:val="005770B4"/>
    <w:rsid w:val="0058643F"/>
    <w:rsid w:val="005D575C"/>
    <w:rsid w:val="005E630A"/>
    <w:rsid w:val="005F1CE9"/>
    <w:rsid w:val="006834AB"/>
    <w:rsid w:val="006A3FEA"/>
    <w:rsid w:val="006E54B2"/>
    <w:rsid w:val="00706B47"/>
    <w:rsid w:val="00722ADA"/>
    <w:rsid w:val="008535D8"/>
    <w:rsid w:val="00885308"/>
    <w:rsid w:val="00893125"/>
    <w:rsid w:val="008B7810"/>
    <w:rsid w:val="00944E6F"/>
    <w:rsid w:val="00987650"/>
    <w:rsid w:val="00A21430"/>
    <w:rsid w:val="00A33E06"/>
    <w:rsid w:val="00A86F31"/>
    <w:rsid w:val="00AD0449"/>
    <w:rsid w:val="00B1633F"/>
    <w:rsid w:val="00B2667F"/>
    <w:rsid w:val="00B27013"/>
    <w:rsid w:val="00BD7ACA"/>
    <w:rsid w:val="00BF6352"/>
    <w:rsid w:val="00C811C3"/>
    <w:rsid w:val="00CB0721"/>
    <w:rsid w:val="00CF18FE"/>
    <w:rsid w:val="00E538C5"/>
    <w:rsid w:val="00EC3847"/>
    <w:rsid w:val="00FC5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1019C3"/>
  <w15:chartTrackingRefBased/>
  <w15:docId w15:val="{D2E36185-6FE3-4538-A472-B3FCF15F3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8530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agwek2">
    <w:name w:val="heading 2"/>
    <w:basedOn w:val="Normalny"/>
    <w:next w:val="Normalny"/>
    <w:link w:val="Nagwek2Znak"/>
    <w:autoRedefine/>
    <w:qFormat/>
    <w:rsid w:val="004A2043"/>
    <w:pPr>
      <w:keepNext/>
      <w:suppressAutoHyphens/>
      <w:autoSpaceDE/>
      <w:autoSpaceDN/>
      <w:ind w:left="360"/>
      <w:outlineLvl w:val="1"/>
    </w:pPr>
    <w:rPr>
      <w:rFonts w:eastAsia="Lucida Sans Unicode" w:cs="Arial"/>
      <w:b/>
      <w:bCs/>
      <w:iCs/>
      <w:sz w:val="24"/>
      <w:szCs w:val="24"/>
      <w:u w:val="single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85308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885308"/>
    <w:rPr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885308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Tytu">
    <w:name w:val="Title"/>
    <w:basedOn w:val="Normalny"/>
    <w:link w:val="TytuZnak"/>
    <w:uiPriority w:val="10"/>
    <w:qFormat/>
    <w:rsid w:val="00885308"/>
    <w:pPr>
      <w:ind w:left="301" w:right="1"/>
      <w:jc w:val="center"/>
    </w:pPr>
    <w:rPr>
      <w:b/>
      <w:bCs/>
      <w:sz w:val="36"/>
      <w:szCs w:val="36"/>
    </w:rPr>
  </w:style>
  <w:style w:type="character" w:customStyle="1" w:styleId="TytuZnak">
    <w:name w:val="Tytuł Znak"/>
    <w:basedOn w:val="Domylnaczcionkaakapitu"/>
    <w:link w:val="Tytu"/>
    <w:uiPriority w:val="10"/>
    <w:rsid w:val="00885308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Akapitzlist">
    <w:name w:val="List Paragraph"/>
    <w:aliases w:val="List bullet,List Paragraph,Akapit z listą BS,Kolorowa lista — akcent 11,Średnia siatka 1 — akcent 21,Akapit z listą numerowaną,Podsis rysunku,Nagłowek 3,Numerowanie,L1,Preambuła,Dot pt,F5 List Paragraph,Recommendation,List Paragraph11,lp1"/>
    <w:basedOn w:val="Normalny"/>
    <w:link w:val="AkapitzlistZnak"/>
    <w:uiPriority w:val="1"/>
    <w:qFormat/>
    <w:rsid w:val="00885308"/>
    <w:pPr>
      <w:ind w:left="1846" w:hanging="360"/>
    </w:pPr>
  </w:style>
  <w:style w:type="paragraph" w:customStyle="1" w:styleId="TableParagraph">
    <w:name w:val="Table Paragraph"/>
    <w:basedOn w:val="Normalny"/>
    <w:uiPriority w:val="1"/>
    <w:qFormat/>
    <w:rsid w:val="00885308"/>
  </w:style>
  <w:style w:type="paragraph" w:styleId="Nagwek">
    <w:name w:val="header"/>
    <w:basedOn w:val="Normalny"/>
    <w:link w:val="NagwekZnak"/>
    <w:uiPriority w:val="99"/>
    <w:unhideWhenUsed/>
    <w:rsid w:val="0088530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85308"/>
    <w:rPr>
      <w:rFonts w:ascii="Times New Roman" w:eastAsia="Times New Roman" w:hAnsi="Times New Roman" w:cs="Times New Roman"/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88530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85308"/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Nagwek2Znak">
    <w:name w:val="Nagłówek 2 Znak"/>
    <w:basedOn w:val="Domylnaczcionkaakapitu"/>
    <w:link w:val="Nagwek2"/>
    <w:rsid w:val="004A2043"/>
    <w:rPr>
      <w:rFonts w:ascii="Times New Roman" w:eastAsia="Lucida Sans Unicode" w:hAnsi="Times New Roman" w:cs="Arial"/>
      <w:b/>
      <w:bCs/>
      <w:iCs/>
      <w:kern w:val="0"/>
      <w:sz w:val="24"/>
      <w:szCs w:val="24"/>
      <w:u w:val="single"/>
      <w:lang w:eastAsia="pl-PL"/>
      <w14:ligatures w14:val="none"/>
    </w:rPr>
  </w:style>
  <w:style w:type="character" w:styleId="Hipercze">
    <w:name w:val="Hyperlink"/>
    <w:uiPriority w:val="99"/>
    <w:rsid w:val="00CB0721"/>
    <w:rPr>
      <w:color w:val="0000FF"/>
      <w:u w:val="single"/>
    </w:rPr>
  </w:style>
  <w:style w:type="character" w:customStyle="1" w:styleId="AkapitzlistZnak">
    <w:name w:val="Akapit z listą Znak"/>
    <w:aliases w:val="List bullet Znak,List Paragraph Znak,Akapit z listą BS Znak,Kolorowa lista — akcent 11 Znak,Średnia siatka 1 — akcent 21 Znak,Akapit z listą numerowaną Znak,Podsis rysunku Znak,Nagłowek 3 Znak,Numerowanie Znak,L1 Znak,Preambuła Znak"/>
    <w:link w:val="Akapitzlist"/>
    <w:uiPriority w:val="1"/>
    <w:qFormat/>
    <w:locked/>
    <w:rsid w:val="00CB0721"/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zarzadu@wodociagipodlaskie.pl" TargetMode="External"/><Relationship Id="rId13" Type="http://schemas.openxmlformats.org/officeDocument/2006/relationships/hyperlink" Target="mailto:iod@wodociagipodlaskie.pl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hyperlink" Target="mailto:biurozarzadu@wodociagipodlaski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biurozarzadu@wodociagipodlaskie.pl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biurozarzadu@wodociagipodlaskie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biurozarzadu@wodociagipodlaskie.p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15</Pages>
  <Words>4731</Words>
  <Characters>28388</Characters>
  <Application>Microsoft Office Word</Application>
  <DocSecurity>0</DocSecurity>
  <Lines>236</Lines>
  <Paragraphs>66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Żukowski</dc:creator>
  <cp:keywords/>
  <dc:description/>
  <cp:lastModifiedBy>Grzegorz Żukowski</cp:lastModifiedBy>
  <cp:revision>19</cp:revision>
  <dcterms:created xsi:type="dcterms:W3CDTF">2024-03-06T13:26:00Z</dcterms:created>
  <dcterms:modified xsi:type="dcterms:W3CDTF">2024-03-22T10:49:00Z</dcterms:modified>
</cp:coreProperties>
</file>